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5B6ECC" w14:textId="573328E5" w:rsidR="208F8ADB" w:rsidRPr="00035874" w:rsidRDefault="001014BC" w:rsidP="00555CEB">
      <w:pPr>
        <w:ind w:firstLine="720"/>
        <w:jc w:val="center"/>
        <w:rPr>
          <w:rFonts w:eastAsia="Arial Unicode MS" w:cs="Times New Roman"/>
          <w:b/>
          <w:bCs/>
          <w:sz w:val="24"/>
          <w:szCs w:val="24"/>
          <w:lang w:val="lt-LT"/>
        </w:rPr>
      </w:pPr>
      <w:r w:rsidRPr="00035874">
        <w:rPr>
          <w:rFonts w:cs="Times New Roman"/>
          <w:b/>
          <w:bCs/>
          <w:sz w:val="24"/>
          <w:szCs w:val="24"/>
          <w:lang w:val="lt-LT"/>
        </w:rPr>
        <w:t xml:space="preserve">TECHNINĖ SPECIFIKACIJA </w:t>
      </w:r>
    </w:p>
    <w:p w14:paraId="1A3ADE5A" w14:textId="00E9023D" w:rsidR="66C4EBD7" w:rsidRPr="00DD07C0" w:rsidRDefault="6D583C37" w:rsidP="3FF68A24">
      <w:pPr>
        <w:pBdr>
          <w:top w:val="nil"/>
          <w:left w:val="nil"/>
          <w:bottom w:val="nil"/>
          <w:right w:val="nil"/>
          <w:between w:val="nil"/>
        </w:pBdr>
        <w:shd w:val="clear" w:color="auto" w:fill="FFFFFF" w:themeFill="background1"/>
        <w:tabs>
          <w:tab w:val="num" w:pos="720"/>
        </w:tabs>
        <w:spacing w:after="0"/>
        <w:ind w:left="720" w:hanging="360"/>
        <w:jc w:val="center"/>
        <w:rPr>
          <w:sz w:val="24"/>
          <w:szCs w:val="24"/>
          <w:lang w:val="lt-LT"/>
        </w:rPr>
      </w:pPr>
      <w:r w:rsidRPr="00035874">
        <w:rPr>
          <w:rFonts w:eastAsia="Arial Unicode MS" w:cs="Times New Roman"/>
          <w:b/>
          <w:bCs/>
          <w:sz w:val="24"/>
          <w:szCs w:val="24"/>
          <w:lang w:val="lt-LT"/>
        </w:rPr>
        <w:t>III dalis.</w:t>
      </w:r>
      <w:r w:rsidR="1BEEDAC7" w:rsidRPr="00035874">
        <w:rPr>
          <w:rFonts w:eastAsia="Arial Unicode MS" w:cs="Times New Roman"/>
          <w:b/>
          <w:bCs/>
          <w:sz w:val="24"/>
          <w:szCs w:val="24"/>
          <w:lang w:val="lt-LT"/>
        </w:rPr>
        <w:t xml:space="preserve"> </w:t>
      </w:r>
      <w:r w:rsidR="00DD07C0">
        <w:rPr>
          <w:rFonts w:eastAsia="Arial Unicode MS" w:cs="Times New Roman"/>
          <w:b/>
          <w:bCs/>
          <w:sz w:val="24"/>
          <w:szCs w:val="24"/>
          <w:lang w:val="lt-LT"/>
        </w:rPr>
        <w:t>,,ŽVELK GILIAU“ PSICHIKOS SVEIKATOS AMBASADORIŲ INICIATYVOS APIBENDRINIMO RENGINIŲ ORGANIZAVIMO PASLAUGOS</w:t>
      </w:r>
    </w:p>
    <w:p w14:paraId="6A0EC556" w14:textId="77777777" w:rsidR="001014BC" w:rsidRPr="00035874" w:rsidRDefault="001014BC" w:rsidP="001014BC">
      <w:pPr>
        <w:pBdr>
          <w:top w:val="nil"/>
          <w:left w:val="nil"/>
          <w:bottom w:val="nil"/>
          <w:right w:val="nil"/>
          <w:between w:val="nil"/>
          <w:bar w:val="nil"/>
        </w:pBdr>
        <w:shd w:val="clear" w:color="auto" w:fill="FFFFFF" w:themeFill="background1"/>
        <w:tabs>
          <w:tab w:val="num" w:pos="720"/>
        </w:tabs>
        <w:spacing w:after="0"/>
        <w:ind w:left="720" w:hanging="360"/>
        <w:jc w:val="center"/>
        <w:rPr>
          <w:rFonts w:eastAsia="Arial Unicode MS" w:cs="Times New Roman"/>
          <w:sz w:val="24"/>
          <w:szCs w:val="24"/>
          <w:bdr w:val="nil"/>
          <w:lang w:val="lt-LT"/>
        </w:rPr>
      </w:pPr>
    </w:p>
    <w:p w14:paraId="64E8291E" w14:textId="77777777" w:rsidR="001014BC" w:rsidRPr="00035874" w:rsidRDefault="001014BC" w:rsidP="001014BC">
      <w:pPr>
        <w:pBdr>
          <w:top w:val="nil"/>
          <w:left w:val="nil"/>
          <w:bottom w:val="nil"/>
          <w:right w:val="nil"/>
          <w:between w:val="nil"/>
          <w:bar w:val="nil"/>
        </w:pBdr>
        <w:shd w:val="clear" w:color="auto" w:fill="FFFFFF" w:themeFill="background1"/>
        <w:tabs>
          <w:tab w:val="num" w:pos="720"/>
        </w:tabs>
        <w:spacing w:after="0"/>
        <w:ind w:left="720" w:hanging="360"/>
        <w:jc w:val="both"/>
        <w:rPr>
          <w:rFonts w:eastAsia="Times New Roman" w:cs="Times New Roman"/>
          <w:sz w:val="24"/>
          <w:szCs w:val="24"/>
          <w:bdr w:val="nil"/>
          <w:lang w:val="lt-LT"/>
        </w:rPr>
      </w:pPr>
    </w:p>
    <w:p w14:paraId="397E4DC6" w14:textId="77777777" w:rsidR="001014BC" w:rsidRPr="00035874" w:rsidRDefault="001014BC" w:rsidP="001014BC">
      <w:pPr>
        <w:spacing w:after="0"/>
        <w:ind w:firstLine="720"/>
        <w:jc w:val="center"/>
        <w:rPr>
          <w:rFonts w:eastAsia="Times New Roman" w:cs="Times New Roman"/>
          <w:b/>
          <w:bCs/>
          <w:sz w:val="24"/>
          <w:szCs w:val="24"/>
          <w:lang w:val="lt-LT"/>
        </w:rPr>
      </w:pPr>
      <w:r w:rsidRPr="00035874">
        <w:rPr>
          <w:rFonts w:eastAsia="Times New Roman" w:cs="Times New Roman"/>
          <w:b/>
          <w:bCs/>
          <w:sz w:val="24"/>
          <w:szCs w:val="24"/>
          <w:lang w:val="lt-LT"/>
        </w:rPr>
        <w:t>I SKYRIUS</w:t>
      </w:r>
    </w:p>
    <w:p w14:paraId="3D7A71A8" w14:textId="77777777" w:rsidR="001014BC" w:rsidRPr="00035874" w:rsidRDefault="001014BC" w:rsidP="001014BC">
      <w:pPr>
        <w:pBdr>
          <w:top w:val="nil"/>
          <w:left w:val="nil"/>
          <w:bottom w:val="nil"/>
          <w:right w:val="nil"/>
          <w:between w:val="nil"/>
        </w:pBdr>
        <w:spacing w:after="0"/>
        <w:ind w:left="720"/>
        <w:contextualSpacing/>
        <w:jc w:val="center"/>
        <w:rPr>
          <w:rFonts w:eastAsia="Times New Roman" w:cs="Times New Roman"/>
          <w:b/>
          <w:bCs/>
          <w:sz w:val="24"/>
          <w:szCs w:val="24"/>
          <w:lang w:val="lt-LT"/>
        </w:rPr>
      </w:pPr>
      <w:r w:rsidRPr="00035874">
        <w:rPr>
          <w:rFonts w:eastAsia="Times New Roman" w:cs="Times New Roman"/>
          <w:b/>
          <w:bCs/>
          <w:sz w:val="24"/>
          <w:szCs w:val="24"/>
          <w:lang w:val="lt-LT"/>
        </w:rPr>
        <w:t>BENDROSIOS NUOSTATOS</w:t>
      </w:r>
    </w:p>
    <w:p w14:paraId="1D6713DF" w14:textId="77777777" w:rsidR="001014BC" w:rsidRPr="00035874" w:rsidRDefault="001014BC" w:rsidP="001014BC">
      <w:pPr>
        <w:pBdr>
          <w:top w:val="nil"/>
          <w:left w:val="nil"/>
          <w:bottom w:val="nil"/>
          <w:right w:val="nil"/>
          <w:between w:val="nil"/>
        </w:pBdr>
        <w:spacing w:after="0"/>
        <w:ind w:left="720"/>
        <w:contextualSpacing/>
        <w:jc w:val="both"/>
        <w:rPr>
          <w:rFonts w:eastAsia="Times New Roman" w:cs="Times New Roman"/>
          <w:b/>
          <w:bCs/>
          <w:sz w:val="24"/>
          <w:szCs w:val="24"/>
          <w:lang w:val="lt-LT"/>
        </w:rPr>
      </w:pPr>
    </w:p>
    <w:p w14:paraId="167223B0" w14:textId="6D5B2273" w:rsidR="001014BC" w:rsidRPr="00035874" w:rsidRDefault="001014BC" w:rsidP="00663C90">
      <w:pPr>
        <w:widowControl w:val="0"/>
        <w:numPr>
          <w:ilvl w:val="0"/>
          <w:numId w:val="1"/>
        </w:numPr>
        <w:pBdr>
          <w:top w:val="nil"/>
          <w:left w:val="nil"/>
          <w:bottom w:val="nil"/>
          <w:right w:val="nil"/>
          <w:between w:val="nil"/>
          <w:bar w:val="nil"/>
        </w:pBdr>
        <w:tabs>
          <w:tab w:val="left" w:pos="851"/>
          <w:tab w:val="left" w:pos="993"/>
        </w:tabs>
        <w:spacing w:after="0"/>
        <w:ind w:left="567" w:hanging="283"/>
        <w:contextualSpacing/>
        <w:jc w:val="both"/>
        <w:rPr>
          <w:rFonts w:eastAsia="Times New Roman" w:cs="Times New Roman"/>
          <w:sz w:val="24"/>
          <w:szCs w:val="24"/>
          <w:bdr w:val="nil"/>
          <w:lang w:val="lt-LT"/>
        </w:rPr>
      </w:pPr>
      <w:r w:rsidRPr="00035874">
        <w:rPr>
          <w:rFonts w:eastAsia="Times New Roman" w:cs="Times New Roman"/>
          <w:sz w:val="24"/>
          <w:szCs w:val="24"/>
          <w:bdr w:val="nil"/>
          <w:lang w:val="lt-LT"/>
        </w:rPr>
        <w:t>Perkančioji organizacija – Biudžetinė įstaiga Higienos in</w:t>
      </w:r>
      <w:r w:rsidR="0D602088" w:rsidRPr="00035874">
        <w:rPr>
          <w:rFonts w:eastAsia="Times New Roman" w:cs="Times New Roman"/>
          <w:sz w:val="24"/>
          <w:szCs w:val="24"/>
          <w:bdr w:val="nil"/>
          <w:lang w:val="lt-LT"/>
        </w:rPr>
        <w:t>s</w:t>
      </w:r>
      <w:r w:rsidRPr="00035874">
        <w:rPr>
          <w:rFonts w:eastAsia="Times New Roman" w:cs="Times New Roman"/>
          <w:sz w:val="24"/>
          <w:szCs w:val="24"/>
          <w:bdr w:val="nil"/>
          <w:lang w:val="lt-LT"/>
        </w:rPr>
        <w:t xml:space="preserve">titutas, kodas  111958286, Studentų g. 45A, LT-08107 Vilnius </w:t>
      </w:r>
    </w:p>
    <w:p w14:paraId="03A28432" w14:textId="2AA3F7A8" w:rsidR="001066B0" w:rsidRPr="00035874" w:rsidRDefault="001066B0" w:rsidP="00663C90">
      <w:pPr>
        <w:widowControl w:val="0"/>
        <w:numPr>
          <w:ilvl w:val="0"/>
          <w:numId w:val="1"/>
        </w:numPr>
        <w:pBdr>
          <w:top w:val="nil"/>
          <w:left w:val="nil"/>
          <w:bottom w:val="nil"/>
          <w:right w:val="nil"/>
          <w:between w:val="nil"/>
          <w:bar w:val="nil"/>
        </w:pBdr>
        <w:tabs>
          <w:tab w:val="left" w:pos="851"/>
          <w:tab w:val="left" w:pos="993"/>
        </w:tabs>
        <w:suppressAutoHyphens/>
        <w:autoSpaceDN w:val="0"/>
        <w:spacing w:after="0"/>
        <w:ind w:left="567" w:hanging="283"/>
        <w:jc w:val="both"/>
        <w:rPr>
          <w:rFonts w:eastAsia="Calibri" w:cs="Times New Roman"/>
          <w:kern w:val="3"/>
          <w:sz w:val="24"/>
          <w:szCs w:val="24"/>
          <w:lang w:val="lt-LT"/>
        </w:rPr>
      </w:pPr>
      <w:r w:rsidRPr="00035874">
        <w:rPr>
          <w:rFonts w:eastAsia="Times New Roman" w:cs="Times New Roman"/>
          <w:sz w:val="24"/>
          <w:szCs w:val="24"/>
          <w:lang w:val="lt-LT" w:eastAsia="lt-LT"/>
        </w:rPr>
        <w:t xml:space="preserve">Pirkimas skirtas įgyvendinti projekto „Psichikos sveikatos stiprinimas, </w:t>
      </w:r>
      <w:proofErr w:type="spellStart"/>
      <w:r w:rsidRPr="00035874">
        <w:rPr>
          <w:rFonts w:eastAsia="Times New Roman" w:cs="Times New Roman"/>
          <w:sz w:val="24"/>
          <w:szCs w:val="24"/>
          <w:lang w:val="lt-LT" w:eastAsia="lt-LT"/>
        </w:rPr>
        <w:t>stigmatizavimo</w:t>
      </w:r>
      <w:proofErr w:type="spellEnd"/>
      <w:r w:rsidRPr="00035874">
        <w:rPr>
          <w:rFonts w:eastAsia="Times New Roman" w:cs="Times New Roman"/>
          <w:sz w:val="24"/>
          <w:szCs w:val="24"/>
          <w:lang w:val="lt-LT" w:eastAsia="lt-LT"/>
        </w:rPr>
        <w:t xml:space="preserve"> mažinimas, savižudybių prevencija vidurio, vakarų Lietuvos ir Sostinės regione“ Nr. 09-025-P-0001 </w:t>
      </w:r>
      <w:r w:rsidR="007813CD" w:rsidRPr="00035874">
        <w:rPr>
          <w:rFonts w:eastAsia="Times New Roman" w:cs="Times New Roman"/>
          <w:sz w:val="24"/>
          <w:szCs w:val="24"/>
          <w:lang w:val="lt-LT" w:eastAsia="lt-LT"/>
        </w:rPr>
        <w:t xml:space="preserve">2 veiklos „Psichikos sveikatos stiprinimas, psichikos sveikatos raštingumo didinimas ir psichikos sveikatos </w:t>
      </w:r>
      <w:proofErr w:type="spellStart"/>
      <w:r w:rsidR="007813CD" w:rsidRPr="00035874">
        <w:rPr>
          <w:rFonts w:eastAsia="Times New Roman" w:cs="Times New Roman"/>
          <w:sz w:val="24"/>
          <w:szCs w:val="24"/>
          <w:lang w:val="lt-LT" w:eastAsia="lt-LT"/>
        </w:rPr>
        <w:t>stigmatizavimo</w:t>
      </w:r>
      <w:proofErr w:type="spellEnd"/>
      <w:r w:rsidR="007813CD" w:rsidRPr="00035874">
        <w:rPr>
          <w:rFonts w:eastAsia="Times New Roman" w:cs="Times New Roman"/>
          <w:sz w:val="24"/>
          <w:szCs w:val="24"/>
          <w:lang w:val="lt-LT" w:eastAsia="lt-LT"/>
        </w:rPr>
        <w:t xml:space="preserve"> mažinimas Vidurio ir Vakarų Lietuvos regione“ 2.2. </w:t>
      </w:r>
      <w:proofErr w:type="spellStart"/>
      <w:r w:rsidR="007813CD" w:rsidRPr="00035874">
        <w:rPr>
          <w:rFonts w:eastAsia="Times New Roman" w:cs="Times New Roman"/>
          <w:sz w:val="24"/>
          <w:szCs w:val="24"/>
          <w:lang w:val="lt-LT" w:eastAsia="lt-LT"/>
        </w:rPr>
        <w:t>poveiklę</w:t>
      </w:r>
      <w:proofErr w:type="spellEnd"/>
      <w:r w:rsidR="007813CD" w:rsidRPr="00035874">
        <w:rPr>
          <w:rFonts w:eastAsia="Times New Roman" w:cs="Times New Roman"/>
          <w:sz w:val="24"/>
          <w:szCs w:val="24"/>
          <w:lang w:val="lt-LT" w:eastAsia="lt-LT"/>
        </w:rPr>
        <w:t xml:space="preserve"> „Psichikos sveikatos </w:t>
      </w:r>
      <w:proofErr w:type="spellStart"/>
      <w:r w:rsidR="007813CD" w:rsidRPr="00035874">
        <w:rPr>
          <w:rFonts w:eastAsia="Times New Roman" w:cs="Times New Roman"/>
          <w:sz w:val="24"/>
          <w:szCs w:val="24"/>
          <w:lang w:val="lt-LT" w:eastAsia="lt-LT"/>
        </w:rPr>
        <w:t>stigmatizavimo</w:t>
      </w:r>
      <w:proofErr w:type="spellEnd"/>
      <w:r w:rsidR="007813CD" w:rsidRPr="00035874">
        <w:rPr>
          <w:rFonts w:eastAsia="Times New Roman" w:cs="Times New Roman"/>
          <w:sz w:val="24"/>
          <w:szCs w:val="24"/>
          <w:lang w:val="lt-LT" w:eastAsia="lt-LT"/>
        </w:rPr>
        <w:t xml:space="preserve"> mažinimo iniciatyvos tikslinėms visuomenės grupėms, specialistams (konsultacijos, mokymo programų rengimas ir (ar) pritaikymas, mokymai, </w:t>
      </w:r>
      <w:proofErr w:type="spellStart"/>
      <w:r w:rsidR="007813CD" w:rsidRPr="00035874">
        <w:rPr>
          <w:rFonts w:eastAsia="Times New Roman" w:cs="Times New Roman"/>
          <w:sz w:val="24"/>
          <w:szCs w:val="24"/>
          <w:lang w:val="lt-LT" w:eastAsia="lt-LT"/>
        </w:rPr>
        <w:t>supervizijos</w:t>
      </w:r>
      <w:proofErr w:type="spellEnd"/>
      <w:r w:rsidR="007813CD" w:rsidRPr="00035874">
        <w:rPr>
          <w:rFonts w:eastAsia="Times New Roman" w:cs="Times New Roman"/>
          <w:sz w:val="24"/>
          <w:szCs w:val="24"/>
          <w:lang w:val="lt-LT" w:eastAsia="lt-LT"/>
        </w:rPr>
        <w:t xml:space="preserve">, renginiai)“.    </w:t>
      </w:r>
    </w:p>
    <w:p w14:paraId="12851697" w14:textId="380EEA71" w:rsidR="2245089A" w:rsidRPr="00035874" w:rsidRDefault="2245089A" w:rsidP="4956731E">
      <w:pPr>
        <w:widowControl w:val="0"/>
        <w:numPr>
          <w:ilvl w:val="0"/>
          <w:numId w:val="1"/>
        </w:numPr>
        <w:pBdr>
          <w:top w:val="nil"/>
          <w:left w:val="nil"/>
          <w:bottom w:val="nil"/>
          <w:right w:val="nil"/>
          <w:between w:val="nil"/>
          <w:bar w:val="nil"/>
        </w:pBdr>
        <w:tabs>
          <w:tab w:val="left" w:pos="851"/>
          <w:tab w:val="left" w:pos="993"/>
        </w:tabs>
        <w:spacing w:after="0"/>
        <w:ind w:left="567" w:hanging="283"/>
        <w:jc w:val="both"/>
        <w:rPr>
          <w:rFonts w:eastAsia="Times New Roman" w:cs="Times New Roman"/>
          <w:sz w:val="24"/>
          <w:szCs w:val="24"/>
          <w:lang w:val="lt-LT"/>
        </w:rPr>
      </w:pPr>
      <w:r w:rsidRPr="00035874">
        <w:rPr>
          <w:rFonts w:eastAsia="Aptos" w:cs="Times New Roman"/>
          <w:sz w:val="24"/>
          <w:szCs w:val="24"/>
          <w:lang w:val="lt-LT"/>
        </w:rPr>
        <w:t xml:space="preserve">Renginių tikslas – </w:t>
      </w:r>
      <w:r w:rsidR="2C0E49D0" w:rsidRPr="00035874">
        <w:rPr>
          <w:rFonts w:eastAsia="Aptos" w:cs="Times New Roman"/>
          <w:sz w:val="24"/>
          <w:szCs w:val="24"/>
          <w:lang w:val="lt-LT"/>
        </w:rPr>
        <w:t xml:space="preserve">viešinti </w:t>
      </w:r>
      <w:r w:rsidR="2C0E49D0" w:rsidRPr="00035874">
        <w:rPr>
          <w:rFonts w:eastAsia="Times New Roman" w:cs="Times New Roman"/>
          <w:color w:val="000000" w:themeColor="text1"/>
          <w:sz w:val="24"/>
          <w:szCs w:val="24"/>
          <w:lang w:val="lt-LT"/>
        </w:rPr>
        <w:t>„Žvelk giliau“ psichikos sveikatos ambasadorių iniciatyvą ir jos idėjas, didinti rengini</w:t>
      </w:r>
      <w:r w:rsidR="3AF008BD" w:rsidRPr="00035874">
        <w:rPr>
          <w:rFonts w:eastAsia="Times New Roman" w:cs="Times New Roman"/>
          <w:color w:val="000000" w:themeColor="text1"/>
          <w:sz w:val="24"/>
          <w:szCs w:val="24"/>
          <w:lang w:val="lt-LT"/>
        </w:rPr>
        <w:t>uose</w:t>
      </w:r>
      <w:r w:rsidR="2C0E49D0" w:rsidRPr="00035874">
        <w:rPr>
          <w:rFonts w:eastAsia="Times New Roman" w:cs="Times New Roman"/>
          <w:color w:val="000000" w:themeColor="text1"/>
          <w:sz w:val="24"/>
          <w:szCs w:val="24"/>
          <w:lang w:val="lt-LT"/>
        </w:rPr>
        <w:t xml:space="preserve"> dalyv</w:t>
      </w:r>
      <w:r w:rsidR="330118F7" w:rsidRPr="00035874">
        <w:rPr>
          <w:rFonts w:eastAsia="Times New Roman" w:cs="Times New Roman"/>
          <w:color w:val="000000" w:themeColor="text1"/>
          <w:sz w:val="24"/>
          <w:szCs w:val="24"/>
          <w:lang w:val="lt-LT"/>
        </w:rPr>
        <w:t>ausiančių asmenų</w:t>
      </w:r>
      <w:r w:rsidR="2C0E49D0" w:rsidRPr="00035874">
        <w:rPr>
          <w:rFonts w:eastAsia="Times New Roman" w:cs="Times New Roman"/>
          <w:color w:val="000000" w:themeColor="text1"/>
          <w:sz w:val="24"/>
          <w:szCs w:val="24"/>
          <w:lang w:val="lt-LT"/>
        </w:rPr>
        <w:t xml:space="preserve"> psichikos sveikatos raštingumą</w:t>
      </w:r>
      <w:r w:rsidR="581BF2C8" w:rsidRPr="00035874">
        <w:rPr>
          <w:rFonts w:eastAsia="Times New Roman" w:cs="Times New Roman"/>
          <w:color w:val="000000" w:themeColor="text1"/>
          <w:sz w:val="24"/>
          <w:szCs w:val="24"/>
          <w:lang w:val="lt-LT"/>
        </w:rPr>
        <w:t xml:space="preserve">, </w:t>
      </w:r>
      <w:r w:rsidR="2C0E49D0" w:rsidRPr="00035874">
        <w:rPr>
          <w:rFonts w:eastAsia="Times New Roman" w:cs="Times New Roman"/>
          <w:color w:val="000000" w:themeColor="text1"/>
          <w:sz w:val="24"/>
          <w:szCs w:val="24"/>
          <w:lang w:val="lt-LT"/>
        </w:rPr>
        <w:t>gilinti psichikos sveikatos stigmos reiškinio gilesnį supratimą</w:t>
      </w:r>
      <w:r w:rsidR="6055971A" w:rsidRPr="00035874">
        <w:rPr>
          <w:rFonts w:eastAsia="Times New Roman" w:cs="Times New Roman"/>
          <w:color w:val="000000" w:themeColor="text1"/>
          <w:sz w:val="24"/>
          <w:szCs w:val="24"/>
          <w:lang w:val="lt-LT"/>
        </w:rPr>
        <w:t xml:space="preserve"> </w:t>
      </w:r>
      <w:r w:rsidR="6055971A" w:rsidRPr="00035874">
        <w:rPr>
          <w:rFonts w:eastAsia="Times New Roman" w:cs="Times New Roman"/>
          <w:sz w:val="24"/>
          <w:szCs w:val="24"/>
          <w:lang w:val="lt-LT"/>
        </w:rPr>
        <w:t xml:space="preserve">bei </w:t>
      </w:r>
      <w:r w:rsidR="65CB4A59" w:rsidRPr="00035874">
        <w:rPr>
          <w:rFonts w:eastAsia="Times New Roman" w:cs="Times New Roman"/>
          <w:sz w:val="24"/>
          <w:szCs w:val="24"/>
          <w:lang w:val="lt-LT"/>
        </w:rPr>
        <w:t>prisidėti prie tarpusavio ryšių užmezgimo ir palaikymo</w:t>
      </w:r>
      <w:r w:rsidR="6055971A" w:rsidRPr="00035874">
        <w:rPr>
          <w:rFonts w:eastAsia="Times New Roman" w:cs="Times New Roman"/>
          <w:sz w:val="24"/>
          <w:szCs w:val="24"/>
          <w:lang w:val="lt-LT"/>
        </w:rPr>
        <w:t>.</w:t>
      </w:r>
    </w:p>
    <w:p w14:paraId="59456562" w14:textId="60C1C3C3" w:rsidR="00390EC7" w:rsidRPr="00035874" w:rsidRDefault="00390EC7" w:rsidP="3FF68A24">
      <w:pPr>
        <w:pStyle w:val="paragraph"/>
        <w:numPr>
          <w:ilvl w:val="0"/>
          <w:numId w:val="1"/>
        </w:numPr>
        <w:spacing w:before="0" w:beforeAutospacing="0" w:after="0" w:afterAutospacing="0"/>
        <w:ind w:left="567" w:hanging="283"/>
        <w:jc w:val="both"/>
        <w:textAlignment w:val="baseline"/>
      </w:pPr>
      <w:r w:rsidRPr="00035874">
        <w:rPr>
          <w:rStyle w:val="normaltextrun"/>
        </w:rPr>
        <w:t>P</w:t>
      </w:r>
      <w:r w:rsidRPr="00035874">
        <w:rPr>
          <w:rStyle w:val="normaltextrun"/>
          <w:color w:val="000000" w:themeColor="text1"/>
        </w:rPr>
        <w:t xml:space="preserve">aslaugos turi būti suteiktos per </w:t>
      </w:r>
      <w:r w:rsidR="6DEE7A64" w:rsidRPr="00035874">
        <w:rPr>
          <w:rStyle w:val="normaltextrun"/>
        </w:rPr>
        <w:t>2</w:t>
      </w:r>
      <w:r w:rsidR="00C915A7" w:rsidRPr="00035874">
        <w:rPr>
          <w:rStyle w:val="normaltextrun"/>
        </w:rPr>
        <w:t>7</w:t>
      </w:r>
      <w:r w:rsidRPr="00035874">
        <w:rPr>
          <w:rStyle w:val="normaltextrun"/>
          <w:color w:val="FF0000"/>
        </w:rPr>
        <w:t xml:space="preserve"> </w:t>
      </w:r>
      <w:r w:rsidRPr="00035874">
        <w:rPr>
          <w:rStyle w:val="normaltextrun"/>
          <w:color w:val="000000" w:themeColor="text1"/>
        </w:rPr>
        <w:t>mėnesi</w:t>
      </w:r>
      <w:r w:rsidR="00DC5220" w:rsidRPr="00035874">
        <w:rPr>
          <w:rStyle w:val="normaltextrun"/>
          <w:color w:val="000000" w:themeColor="text1"/>
        </w:rPr>
        <w:t>us</w:t>
      </w:r>
      <w:r w:rsidRPr="00035874">
        <w:rPr>
          <w:rStyle w:val="normaltextrun"/>
          <w:color w:val="000000" w:themeColor="text1"/>
        </w:rPr>
        <w:t xml:space="preserve"> nuo sutarties pasirašymo ir įsigaliojimo dienos (antrosios šalies pasirašymo dieną)</w:t>
      </w:r>
      <w:r w:rsidR="083086C5" w:rsidRPr="00035874">
        <w:rPr>
          <w:rStyle w:val="normaltextrun"/>
          <w:color w:val="000000" w:themeColor="text1"/>
        </w:rPr>
        <w:t>, bet ne vėliau nei 2028 m. lapkričio 30 d</w:t>
      </w:r>
      <w:r w:rsidRPr="00035874">
        <w:rPr>
          <w:rStyle w:val="normaltextrun"/>
          <w:color w:val="000000" w:themeColor="text1"/>
        </w:rPr>
        <w:t xml:space="preserve">. Sutartis galioja </w:t>
      </w:r>
      <w:r w:rsidR="6442C39D" w:rsidRPr="00035874">
        <w:rPr>
          <w:rStyle w:val="normaltextrun"/>
        </w:rPr>
        <w:t>2</w:t>
      </w:r>
      <w:r w:rsidR="00C915A7" w:rsidRPr="00035874">
        <w:rPr>
          <w:rStyle w:val="normaltextrun"/>
        </w:rPr>
        <w:t>8</w:t>
      </w:r>
      <w:r w:rsidR="00DC5220" w:rsidRPr="00035874">
        <w:rPr>
          <w:rStyle w:val="normaltextrun"/>
          <w:color w:val="000000" w:themeColor="text1"/>
        </w:rPr>
        <w:t xml:space="preserve"> </w:t>
      </w:r>
      <w:r w:rsidRPr="00035874">
        <w:rPr>
          <w:rStyle w:val="normaltextrun"/>
          <w:color w:val="000000" w:themeColor="text1"/>
        </w:rPr>
        <w:t>mėnes</w:t>
      </w:r>
      <w:r w:rsidR="2808854D" w:rsidRPr="00035874">
        <w:rPr>
          <w:rStyle w:val="normaltextrun"/>
          <w:color w:val="000000" w:themeColor="text1"/>
        </w:rPr>
        <w:t>i</w:t>
      </w:r>
      <w:r w:rsidR="00DC5220" w:rsidRPr="00035874">
        <w:rPr>
          <w:rStyle w:val="normaltextrun"/>
          <w:color w:val="000000" w:themeColor="text1"/>
        </w:rPr>
        <w:t>us</w:t>
      </w:r>
      <w:r w:rsidRPr="00035874">
        <w:rPr>
          <w:rStyle w:val="normaltextrun"/>
          <w:color w:val="000000" w:themeColor="text1"/>
        </w:rPr>
        <w:t xml:space="preserve"> nuo jos pasirašymo datos</w:t>
      </w:r>
      <w:r w:rsidR="4527556B" w:rsidRPr="00035874">
        <w:rPr>
          <w:rStyle w:val="normaltextrun"/>
          <w:color w:val="000000" w:themeColor="text1"/>
        </w:rPr>
        <w:t>, bet ne ilgiau nei iki 2028 m. gruodžio 31 d</w:t>
      </w:r>
      <w:r w:rsidRPr="00035874">
        <w:rPr>
          <w:rStyle w:val="normaltextrun"/>
          <w:color w:val="000000" w:themeColor="text1"/>
        </w:rPr>
        <w:t>.</w:t>
      </w:r>
      <w:r w:rsidRPr="00035874">
        <w:rPr>
          <w:rStyle w:val="eop"/>
          <w:color w:val="000000" w:themeColor="text1"/>
        </w:rPr>
        <w:t> </w:t>
      </w:r>
    </w:p>
    <w:p w14:paraId="564F5437" w14:textId="77777777" w:rsidR="00390EC7" w:rsidRPr="00035874" w:rsidRDefault="00390EC7" w:rsidP="00663C90">
      <w:pPr>
        <w:pStyle w:val="paragraph"/>
        <w:numPr>
          <w:ilvl w:val="0"/>
          <w:numId w:val="1"/>
        </w:numPr>
        <w:spacing w:before="0" w:beforeAutospacing="0" w:after="0" w:afterAutospacing="0"/>
        <w:ind w:left="567" w:hanging="283"/>
        <w:jc w:val="both"/>
        <w:textAlignment w:val="baseline"/>
        <w:rPr>
          <w:rStyle w:val="eop"/>
          <w:color w:val="000000" w:themeColor="text1"/>
        </w:rPr>
      </w:pPr>
      <w:r w:rsidRPr="00035874">
        <w:rPr>
          <w:rStyle w:val="normaltextrun"/>
          <w:color w:val="000000" w:themeColor="text1"/>
        </w:rPr>
        <w:t>Paslaugų teikėjas privalo užtikrinti paslaugų teikimo kokybę laikantis sutartyje numatytų terminų.</w:t>
      </w:r>
      <w:r w:rsidRPr="00035874">
        <w:rPr>
          <w:rStyle w:val="eop"/>
          <w:color w:val="000000" w:themeColor="text1"/>
        </w:rPr>
        <w:t> </w:t>
      </w:r>
    </w:p>
    <w:p w14:paraId="6DDA40C1" w14:textId="77777777" w:rsidR="001014BC" w:rsidRPr="00035874" w:rsidRDefault="001014BC" w:rsidP="0CC5B724">
      <w:pPr>
        <w:widowControl w:val="0"/>
        <w:tabs>
          <w:tab w:val="left" w:pos="851"/>
          <w:tab w:val="left" w:pos="993"/>
        </w:tabs>
        <w:spacing w:line="259" w:lineRule="auto"/>
        <w:ind w:left="567"/>
        <w:contextualSpacing/>
        <w:jc w:val="both"/>
        <w:rPr>
          <w:rFonts w:eastAsia="Times New Roman" w:cs="Times New Roman"/>
          <w:b/>
          <w:bCs/>
          <w:sz w:val="24"/>
          <w:szCs w:val="24"/>
          <w:lang w:val="lt-LT"/>
        </w:rPr>
      </w:pPr>
    </w:p>
    <w:p w14:paraId="68F31E74" w14:textId="77777777" w:rsidR="001014BC" w:rsidRPr="00035874" w:rsidRDefault="001014BC" w:rsidP="001014BC">
      <w:pPr>
        <w:widowControl w:val="0"/>
        <w:tabs>
          <w:tab w:val="left" w:pos="851"/>
          <w:tab w:val="left" w:pos="993"/>
        </w:tabs>
        <w:spacing w:line="259" w:lineRule="auto"/>
        <w:ind w:left="567"/>
        <w:contextualSpacing/>
        <w:jc w:val="center"/>
        <w:rPr>
          <w:rFonts w:eastAsia="Calibri" w:cs="Times New Roman"/>
          <w:b/>
          <w:bCs/>
          <w:sz w:val="24"/>
          <w:szCs w:val="24"/>
          <w:lang w:val="lt-LT" w:eastAsia="x-none"/>
        </w:rPr>
      </w:pPr>
      <w:r w:rsidRPr="00035874">
        <w:rPr>
          <w:rFonts w:eastAsia="Calibri" w:cs="Times New Roman"/>
          <w:b/>
          <w:bCs/>
          <w:sz w:val="24"/>
          <w:szCs w:val="24"/>
          <w:lang w:val="lt-LT" w:eastAsia="x-none"/>
        </w:rPr>
        <w:t>II SKYRIUS</w:t>
      </w:r>
    </w:p>
    <w:p w14:paraId="51E4292C" w14:textId="77777777" w:rsidR="001014BC" w:rsidRPr="00035874" w:rsidRDefault="001014BC" w:rsidP="001014BC">
      <w:pPr>
        <w:widowControl w:val="0"/>
        <w:tabs>
          <w:tab w:val="left" w:pos="851"/>
          <w:tab w:val="left" w:pos="993"/>
        </w:tabs>
        <w:spacing w:line="259" w:lineRule="auto"/>
        <w:ind w:left="567"/>
        <w:contextualSpacing/>
        <w:jc w:val="center"/>
        <w:rPr>
          <w:rFonts w:eastAsia="Calibri" w:cs="Times New Roman"/>
          <w:b/>
          <w:bCs/>
          <w:sz w:val="24"/>
          <w:szCs w:val="24"/>
          <w:lang w:val="lt-LT" w:eastAsia="x-none"/>
        </w:rPr>
      </w:pPr>
      <w:r w:rsidRPr="00035874">
        <w:rPr>
          <w:rFonts w:eastAsia="Calibri" w:cs="Times New Roman"/>
          <w:b/>
          <w:bCs/>
          <w:sz w:val="24"/>
          <w:szCs w:val="24"/>
          <w:lang w:val="lt-LT" w:eastAsia="x-none"/>
        </w:rPr>
        <w:t>PIRKIMO OBJEKTAS</w:t>
      </w:r>
    </w:p>
    <w:p w14:paraId="390C5F71" w14:textId="77777777" w:rsidR="001014BC" w:rsidRPr="00035874" w:rsidRDefault="001014BC" w:rsidP="002F0046">
      <w:pPr>
        <w:widowControl w:val="0"/>
        <w:tabs>
          <w:tab w:val="left" w:pos="851"/>
          <w:tab w:val="left" w:pos="993"/>
        </w:tabs>
        <w:spacing w:line="259" w:lineRule="auto"/>
        <w:ind w:left="993"/>
        <w:contextualSpacing/>
        <w:jc w:val="center"/>
        <w:rPr>
          <w:rFonts w:eastAsia="Calibri" w:cs="Times New Roman"/>
          <w:b/>
          <w:bCs/>
          <w:sz w:val="24"/>
          <w:szCs w:val="24"/>
          <w:lang w:val="lt-LT" w:eastAsia="x-none"/>
        </w:rPr>
      </w:pPr>
    </w:p>
    <w:p w14:paraId="1B35BFB3" w14:textId="77777777" w:rsidR="00F6021D" w:rsidRPr="00035874" w:rsidRDefault="001014BC" w:rsidP="00F6021D">
      <w:pPr>
        <w:pStyle w:val="Sraopastraipa"/>
        <w:widowControl w:val="0"/>
        <w:numPr>
          <w:ilvl w:val="0"/>
          <w:numId w:val="1"/>
        </w:numPr>
        <w:pBdr>
          <w:top w:val="nil"/>
          <w:left w:val="nil"/>
          <w:bottom w:val="nil"/>
          <w:right w:val="nil"/>
          <w:between w:val="nil"/>
          <w:bar w:val="nil"/>
        </w:pBdr>
        <w:tabs>
          <w:tab w:val="left" w:pos="851"/>
          <w:tab w:val="left" w:pos="993"/>
        </w:tabs>
        <w:spacing w:after="0"/>
        <w:ind w:left="567" w:hanging="283"/>
        <w:jc w:val="both"/>
        <w:rPr>
          <w:rFonts w:eastAsia="Calibri" w:cs="Times New Roman"/>
          <w:sz w:val="24"/>
          <w:szCs w:val="24"/>
          <w:lang w:val="lt-LT"/>
        </w:rPr>
      </w:pPr>
      <w:r w:rsidRPr="00035874">
        <w:rPr>
          <w:rFonts w:eastAsia="Calibri" w:cs="Times New Roman"/>
          <w:sz w:val="24"/>
          <w:szCs w:val="24"/>
          <w:lang w:val="lt-LT"/>
        </w:rPr>
        <w:t>Pirkimo objektas</w:t>
      </w:r>
      <w:r w:rsidR="00445720" w:rsidRPr="00035874">
        <w:rPr>
          <w:rFonts w:eastAsia="Calibri" w:cs="Times New Roman"/>
          <w:sz w:val="24"/>
          <w:szCs w:val="24"/>
          <w:lang w:val="lt-LT"/>
        </w:rPr>
        <w:t xml:space="preserve"> – </w:t>
      </w:r>
      <w:r w:rsidR="00FA58F1" w:rsidRPr="00035874">
        <w:rPr>
          <w:rFonts w:eastAsia="Times New Roman" w:cs="Times New Roman"/>
          <w:color w:val="000000" w:themeColor="text1"/>
          <w:sz w:val="24"/>
          <w:szCs w:val="24"/>
          <w:lang w:val="lt-LT"/>
        </w:rPr>
        <w:t xml:space="preserve">„Žvelk giliau“ psichikos sveikatos ambasadorių iniciatyvos </w:t>
      </w:r>
      <w:r w:rsidR="003A2732" w:rsidRPr="00035874">
        <w:rPr>
          <w:rFonts w:eastAsia="Times New Roman" w:cs="Times New Roman"/>
          <w:color w:val="000000" w:themeColor="text1"/>
          <w:sz w:val="24"/>
          <w:szCs w:val="24"/>
          <w:lang w:val="lt-LT"/>
        </w:rPr>
        <w:t>apibendrinimo rengini</w:t>
      </w:r>
      <w:r w:rsidR="00157D2E" w:rsidRPr="00035874">
        <w:rPr>
          <w:rFonts w:eastAsia="Times New Roman" w:cs="Times New Roman"/>
          <w:color w:val="000000" w:themeColor="text1"/>
          <w:sz w:val="24"/>
          <w:szCs w:val="24"/>
          <w:lang w:val="lt-LT"/>
        </w:rPr>
        <w:t>ų (toliau – Renginiai) organizavimo paslaugos, kurios apima:</w:t>
      </w:r>
    </w:p>
    <w:p w14:paraId="19296C38" w14:textId="77777777" w:rsidR="00F6021D" w:rsidRPr="00035874" w:rsidRDefault="0080653D" w:rsidP="00F6021D">
      <w:pPr>
        <w:pStyle w:val="Sraopastraipa"/>
        <w:widowControl w:val="0"/>
        <w:numPr>
          <w:ilvl w:val="1"/>
          <w:numId w:val="1"/>
        </w:numPr>
        <w:pBdr>
          <w:top w:val="nil"/>
          <w:left w:val="nil"/>
          <w:bottom w:val="nil"/>
          <w:right w:val="nil"/>
          <w:between w:val="nil"/>
          <w:bar w:val="nil"/>
        </w:pBdr>
        <w:tabs>
          <w:tab w:val="left" w:pos="851"/>
          <w:tab w:val="left" w:pos="993"/>
        </w:tabs>
        <w:spacing w:after="0"/>
        <w:ind w:left="993"/>
        <w:jc w:val="both"/>
        <w:rPr>
          <w:rFonts w:eastAsia="Calibri" w:cs="Times New Roman"/>
          <w:sz w:val="24"/>
          <w:szCs w:val="24"/>
          <w:lang w:val="lt-LT"/>
        </w:rPr>
      </w:pPr>
      <w:r w:rsidRPr="00035874">
        <w:rPr>
          <w:rFonts w:eastAsia="Calibri" w:cs="Times New Roman"/>
          <w:sz w:val="24"/>
          <w:szCs w:val="24"/>
          <w:lang w:val="lt-LT"/>
        </w:rPr>
        <w:t>Renginių organizavimo ir pasirengimo koordinavimą;</w:t>
      </w:r>
    </w:p>
    <w:p w14:paraId="475987CC" w14:textId="77777777" w:rsidR="00F6021D" w:rsidRPr="00035874" w:rsidRDefault="006A5C16" w:rsidP="00F6021D">
      <w:pPr>
        <w:pStyle w:val="Sraopastraipa"/>
        <w:widowControl w:val="0"/>
        <w:numPr>
          <w:ilvl w:val="1"/>
          <w:numId w:val="1"/>
        </w:numPr>
        <w:pBdr>
          <w:top w:val="nil"/>
          <w:left w:val="nil"/>
          <w:bottom w:val="nil"/>
          <w:right w:val="nil"/>
          <w:between w:val="nil"/>
          <w:bar w:val="nil"/>
        </w:pBdr>
        <w:tabs>
          <w:tab w:val="left" w:pos="851"/>
          <w:tab w:val="left" w:pos="993"/>
        </w:tabs>
        <w:spacing w:after="0"/>
        <w:ind w:left="993"/>
        <w:jc w:val="both"/>
        <w:rPr>
          <w:rFonts w:eastAsia="Calibri" w:cs="Times New Roman"/>
          <w:sz w:val="24"/>
          <w:szCs w:val="24"/>
          <w:lang w:val="lt-LT"/>
        </w:rPr>
      </w:pPr>
      <w:r w:rsidRPr="00035874">
        <w:rPr>
          <w:rFonts w:eastAsia="Calibri" w:cs="Times New Roman"/>
          <w:sz w:val="24"/>
          <w:szCs w:val="24"/>
          <w:lang w:val="lt-LT"/>
        </w:rPr>
        <w:t>Renginių patalpų nuomą;</w:t>
      </w:r>
    </w:p>
    <w:p w14:paraId="163B5BEA" w14:textId="77777777" w:rsidR="00F6021D" w:rsidRPr="00035874" w:rsidRDefault="007042BB" w:rsidP="00F6021D">
      <w:pPr>
        <w:pStyle w:val="Sraopastraipa"/>
        <w:widowControl w:val="0"/>
        <w:numPr>
          <w:ilvl w:val="1"/>
          <w:numId w:val="1"/>
        </w:numPr>
        <w:pBdr>
          <w:top w:val="nil"/>
          <w:left w:val="nil"/>
          <w:bottom w:val="nil"/>
          <w:right w:val="nil"/>
          <w:between w:val="nil"/>
          <w:bar w:val="nil"/>
        </w:pBdr>
        <w:tabs>
          <w:tab w:val="left" w:pos="851"/>
          <w:tab w:val="left" w:pos="993"/>
        </w:tabs>
        <w:spacing w:after="0"/>
        <w:ind w:left="993"/>
        <w:jc w:val="both"/>
        <w:rPr>
          <w:rFonts w:eastAsia="Calibri" w:cs="Times New Roman"/>
          <w:sz w:val="24"/>
          <w:szCs w:val="24"/>
          <w:lang w:val="lt-LT"/>
        </w:rPr>
      </w:pPr>
      <w:r w:rsidRPr="00035874">
        <w:rPr>
          <w:rFonts w:eastAsia="Calibri" w:cs="Times New Roman"/>
          <w:sz w:val="24"/>
          <w:szCs w:val="24"/>
          <w:lang w:val="lt-LT"/>
        </w:rPr>
        <w:t>Rengini</w:t>
      </w:r>
      <w:r w:rsidR="0B71922F" w:rsidRPr="00035874">
        <w:rPr>
          <w:rFonts w:eastAsia="Calibri" w:cs="Times New Roman"/>
          <w:sz w:val="24"/>
          <w:szCs w:val="24"/>
          <w:lang w:val="lt-LT"/>
        </w:rPr>
        <w:t>ų</w:t>
      </w:r>
      <w:r w:rsidRPr="00035874">
        <w:rPr>
          <w:rFonts w:eastAsia="Calibri" w:cs="Times New Roman"/>
          <w:sz w:val="24"/>
          <w:szCs w:val="24"/>
          <w:lang w:val="lt-LT"/>
        </w:rPr>
        <w:t xml:space="preserve"> techninį aprūpinimą, pritaikytą pagal </w:t>
      </w:r>
      <w:r w:rsidR="00FD4B91" w:rsidRPr="00035874">
        <w:rPr>
          <w:rFonts w:eastAsia="Calibri" w:cs="Times New Roman"/>
          <w:sz w:val="24"/>
          <w:szCs w:val="24"/>
          <w:lang w:val="lt-LT"/>
        </w:rPr>
        <w:t>r</w:t>
      </w:r>
      <w:r w:rsidRPr="00035874">
        <w:rPr>
          <w:rFonts w:eastAsia="Calibri" w:cs="Times New Roman"/>
          <w:sz w:val="24"/>
          <w:szCs w:val="24"/>
          <w:lang w:val="lt-LT"/>
        </w:rPr>
        <w:t>enginio pobūdį;</w:t>
      </w:r>
    </w:p>
    <w:p w14:paraId="4F0E6B5B" w14:textId="77777777" w:rsidR="00F6021D" w:rsidRPr="00035874" w:rsidRDefault="00A00D28" w:rsidP="00F6021D">
      <w:pPr>
        <w:pStyle w:val="Sraopastraipa"/>
        <w:widowControl w:val="0"/>
        <w:numPr>
          <w:ilvl w:val="1"/>
          <w:numId w:val="1"/>
        </w:numPr>
        <w:pBdr>
          <w:top w:val="nil"/>
          <w:left w:val="nil"/>
          <w:bottom w:val="nil"/>
          <w:right w:val="nil"/>
          <w:between w:val="nil"/>
          <w:bar w:val="nil"/>
        </w:pBdr>
        <w:tabs>
          <w:tab w:val="left" w:pos="851"/>
          <w:tab w:val="left" w:pos="993"/>
        </w:tabs>
        <w:spacing w:after="0"/>
        <w:ind w:left="993"/>
        <w:jc w:val="both"/>
        <w:rPr>
          <w:rFonts w:eastAsia="Calibri" w:cs="Times New Roman"/>
          <w:sz w:val="24"/>
          <w:szCs w:val="24"/>
          <w:lang w:val="lt-LT"/>
        </w:rPr>
      </w:pPr>
      <w:r w:rsidRPr="00035874">
        <w:rPr>
          <w:rFonts w:eastAsia="Calibri" w:cs="Times New Roman"/>
          <w:sz w:val="24"/>
          <w:szCs w:val="24"/>
          <w:lang w:val="lt-LT"/>
        </w:rPr>
        <w:t>Maitinimo paslaugas;</w:t>
      </w:r>
    </w:p>
    <w:p w14:paraId="6DBB388F" w14:textId="77777777" w:rsidR="00F6021D" w:rsidRPr="00035874" w:rsidRDefault="0209A4CB" w:rsidP="00F6021D">
      <w:pPr>
        <w:pStyle w:val="Sraopastraipa"/>
        <w:widowControl w:val="0"/>
        <w:numPr>
          <w:ilvl w:val="1"/>
          <w:numId w:val="1"/>
        </w:numPr>
        <w:pBdr>
          <w:top w:val="nil"/>
          <w:left w:val="nil"/>
          <w:bottom w:val="nil"/>
          <w:right w:val="nil"/>
          <w:between w:val="nil"/>
          <w:bar w:val="nil"/>
        </w:pBdr>
        <w:tabs>
          <w:tab w:val="left" w:pos="851"/>
          <w:tab w:val="left" w:pos="993"/>
        </w:tabs>
        <w:spacing w:after="0"/>
        <w:ind w:left="993"/>
        <w:jc w:val="both"/>
        <w:rPr>
          <w:rFonts w:eastAsia="Calibri" w:cs="Times New Roman"/>
          <w:sz w:val="24"/>
          <w:szCs w:val="24"/>
          <w:lang w:val="lt-LT"/>
        </w:rPr>
      </w:pPr>
      <w:r w:rsidRPr="00035874">
        <w:rPr>
          <w:rFonts w:eastAsia="Calibri" w:cs="Times New Roman"/>
          <w:sz w:val="24"/>
          <w:szCs w:val="24"/>
          <w:lang w:val="lt-LT"/>
        </w:rPr>
        <w:t>Renginio pranešėjų paslaugas;</w:t>
      </w:r>
    </w:p>
    <w:p w14:paraId="475C94A3" w14:textId="094928A4" w:rsidR="00F6021D" w:rsidRPr="00035874" w:rsidRDefault="692C0819" w:rsidP="029FD46D">
      <w:pPr>
        <w:pStyle w:val="Sraopastraipa"/>
        <w:widowControl w:val="0"/>
        <w:numPr>
          <w:ilvl w:val="1"/>
          <w:numId w:val="1"/>
        </w:numPr>
        <w:pBdr>
          <w:top w:val="nil"/>
          <w:left w:val="nil"/>
          <w:bottom w:val="nil"/>
          <w:right w:val="nil"/>
          <w:between w:val="nil"/>
          <w:bar w:val="nil"/>
        </w:pBdr>
        <w:tabs>
          <w:tab w:val="left" w:pos="851"/>
          <w:tab w:val="left" w:pos="993"/>
        </w:tabs>
        <w:spacing w:after="0"/>
        <w:ind w:left="993"/>
        <w:jc w:val="both"/>
        <w:rPr>
          <w:rFonts w:eastAsia="Calibri" w:cs="Times New Roman"/>
          <w:sz w:val="24"/>
          <w:szCs w:val="24"/>
          <w:lang w:val="lt-LT"/>
        </w:rPr>
      </w:pPr>
      <w:r w:rsidRPr="029FD46D">
        <w:rPr>
          <w:rFonts w:eastAsia="Calibri" w:cs="Times New Roman"/>
          <w:sz w:val="24"/>
          <w:szCs w:val="24"/>
          <w:lang w:val="lt-LT"/>
        </w:rPr>
        <w:t>R</w:t>
      </w:r>
      <w:r w:rsidR="00097335" w:rsidRPr="029FD46D">
        <w:rPr>
          <w:rFonts w:eastAsia="Calibri" w:cs="Times New Roman"/>
          <w:sz w:val="24"/>
          <w:szCs w:val="24"/>
          <w:lang w:val="lt-LT"/>
        </w:rPr>
        <w:t>enginio moderatoriaus paslaugas;</w:t>
      </w:r>
    </w:p>
    <w:p w14:paraId="29D5E90F" w14:textId="77777777" w:rsidR="00F6021D" w:rsidRPr="00035874" w:rsidRDefault="00CA47C2" w:rsidP="00F6021D">
      <w:pPr>
        <w:pStyle w:val="Sraopastraipa"/>
        <w:widowControl w:val="0"/>
        <w:numPr>
          <w:ilvl w:val="1"/>
          <w:numId w:val="1"/>
        </w:numPr>
        <w:pBdr>
          <w:top w:val="nil"/>
          <w:left w:val="nil"/>
          <w:bottom w:val="nil"/>
          <w:right w:val="nil"/>
          <w:between w:val="nil"/>
          <w:bar w:val="nil"/>
        </w:pBdr>
        <w:tabs>
          <w:tab w:val="left" w:pos="851"/>
          <w:tab w:val="left" w:pos="993"/>
        </w:tabs>
        <w:spacing w:after="0"/>
        <w:ind w:left="993"/>
        <w:jc w:val="both"/>
        <w:rPr>
          <w:rStyle w:val="eop"/>
          <w:rFonts w:eastAsia="Calibri" w:cs="Times New Roman"/>
          <w:sz w:val="24"/>
          <w:szCs w:val="24"/>
          <w:lang w:val="lt-LT"/>
        </w:rPr>
      </w:pPr>
      <w:r w:rsidRPr="00035874">
        <w:rPr>
          <w:rStyle w:val="normaltextrun"/>
          <w:sz w:val="24"/>
          <w:szCs w:val="24"/>
          <w:lang w:val="lt-LT"/>
        </w:rPr>
        <w:t xml:space="preserve">Ne mažiau nei </w:t>
      </w:r>
      <w:r w:rsidR="6C6D431A" w:rsidRPr="00035874">
        <w:rPr>
          <w:rStyle w:val="normaltextrun"/>
          <w:sz w:val="24"/>
          <w:szCs w:val="24"/>
          <w:lang w:val="lt-LT"/>
        </w:rPr>
        <w:t>10</w:t>
      </w:r>
      <w:r w:rsidRPr="00035874">
        <w:rPr>
          <w:rStyle w:val="normaltextrun"/>
          <w:sz w:val="24"/>
          <w:szCs w:val="24"/>
          <w:lang w:val="lt-LT"/>
        </w:rPr>
        <w:t xml:space="preserve"> </w:t>
      </w:r>
      <w:r w:rsidR="00F56B49" w:rsidRPr="00035874">
        <w:rPr>
          <w:rStyle w:val="normaltextrun"/>
          <w:sz w:val="24"/>
          <w:szCs w:val="24"/>
          <w:lang w:val="lt-LT"/>
        </w:rPr>
        <w:t xml:space="preserve">kiekvieno </w:t>
      </w:r>
      <w:r w:rsidR="4A48AB7C" w:rsidRPr="00035874">
        <w:rPr>
          <w:rStyle w:val="normaltextrun"/>
          <w:sz w:val="24"/>
          <w:szCs w:val="24"/>
          <w:lang w:val="lt-LT"/>
        </w:rPr>
        <w:t>R</w:t>
      </w:r>
      <w:r w:rsidR="00F56B49" w:rsidRPr="00035874">
        <w:rPr>
          <w:rStyle w:val="normaltextrun"/>
          <w:sz w:val="24"/>
          <w:szCs w:val="24"/>
          <w:lang w:val="lt-LT"/>
        </w:rPr>
        <w:t xml:space="preserve">enginio </w:t>
      </w:r>
      <w:r w:rsidRPr="00035874">
        <w:rPr>
          <w:rStyle w:val="normaltextrun"/>
          <w:sz w:val="24"/>
          <w:szCs w:val="24"/>
          <w:lang w:val="lt-LT"/>
        </w:rPr>
        <w:t>nuotraukų</w:t>
      </w:r>
      <w:r w:rsidR="00B75D7B" w:rsidRPr="00035874">
        <w:rPr>
          <w:rStyle w:val="normaltextrun"/>
          <w:sz w:val="24"/>
          <w:szCs w:val="24"/>
          <w:lang w:val="lt-LT"/>
        </w:rPr>
        <w:t>,</w:t>
      </w:r>
      <w:r w:rsidRPr="00035874">
        <w:rPr>
          <w:rStyle w:val="normaltextrun"/>
          <w:sz w:val="24"/>
          <w:szCs w:val="24"/>
          <w:lang w:val="lt-LT"/>
        </w:rPr>
        <w:t xml:space="preserve"> </w:t>
      </w:r>
      <w:r w:rsidR="004007C0" w:rsidRPr="00035874">
        <w:rPr>
          <w:rStyle w:val="normaltextrun"/>
          <w:sz w:val="24"/>
          <w:szCs w:val="24"/>
          <w:lang w:val="lt-LT"/>
        </w:rPr>
        <w:t>atliktų su profesionalia įranga</w:t>
      </w:r>
      <w:r w:rsidRPr="00035874">
        <w:rPr>
          <w:rStyle w:val="normaltextrun"/>
          <w:sz w:val="24"/>
          <w:szCs w:val="24"/>
          <w:lang w:val="lt-LT"/>
        </w:rPr>
        <w:t>;</w:t>
      </w:r>
      <w:r w:rsidRPr="00035874">
        <w:rPr>
          <w:rStyle w:val="eop"/>
          <w:sz w:val="24"/>
          <w:szCs w:val="24"/>
          <w:lang w:val="lt-LT"/>
        </w:rPr>
        <w:t> </w:t>
      </w:r>
    </w:p>
    <w:p w14:paraId="5C4D5954" w14:textId="54B2EC35" w:rsidR="00AD1BF0" w:rsidRPr="00035874" w:rsidRDefault="48E7E064" w:rsidP="2D59CFA6">
      <w:pPr>
        <w:pStyle w:val="Sraopastraipa"/>
        <w:widowControl w:val="0"/>
        <w:numPr>
          <w:ilvl w:val="1"/>
          <w:numId w:val="1"/>
        </w:numPr>
        <w:pBdr>
          <w:top w:val="nil"/>
          <w:left w:val="nil"/>
          <w:bottom w:val="nil"/>
          <w:right w:val="nil"/>
          <w:between w:val="nil"/>
          <w:bar w:val="nil"/>
        </w:pBdr>
        <w:tabs>
          <w:tab w:val="left" w:pos="851"/>
          <w:tab w:val="left" w:pos="993"/>
        </w:tabs>
        <w:spacing w:after="0"/>
        <w:ind w:left="993"/>
        <w:jc w:val="both"/>
        <w:rPr>
          <w:rStyle w:val="normaltextrun"/>
          <w:rFonts w:eastAsia="Calibri" w:cs="Times New Roman"/>
          <w:sz w:val="24"/>
          <w:szCs w:val="24"/>
          <w:lang w:val="lt-LT"/>
        </w:rPr>
      </w:pPr>
      <w:r w:rsidRPr="2D59CFA6">
        <w:rPr>
          <w:rStyle w:val="normaltextrun"/>
          <w:sz w:val="24"/>
          <w:szCs w:val="24"/>
          <w:lang w:val="lt-LT"/>
        </w:rPr>
        <w:t>Ne trumpesn</w:t>
      </w:r>
      <w:r w:rsidR="3A04A864" w:rsidRPr="2D59CFA6">
        <w:rPr>
          <w:rStyle w:val="normaltextrun"/>
          <w:sz w:val="24"/>
          <w:szCs w:val="24"/>
          <w:lang w:val="lt-LT"/>
        </w:rPr>
        <w:t>į</w:t>
      </w:r>
      <w:r w:rsidRPr="2D59CFA6">
        <w:rPr>
          <w:rStyle w:val="normaltextrun"/>
          <w:sz w:val="24"/>
          <w:szCs w:val="24"/>
          <w:lang w:val="lt-LT"/>
        </w:rPr>
        <w:t xml:space="preserve"> nei </w:t>
      </w:r>
      <w:r w:rsidR="4D04BD23" w:rsidRPr="2D59CFA6">
        <w:rPr>
          <w:rStyle w:val="normaltextrun"/>
          <w:sz w:val="24"/>
          <w:szCs w:val="24"/>
          <w:lang w:val="lt-LT"/>
        </w:rPr>
        <w:t>1</w:t>
      </w:r>
      <w:r w:rsidRPr="2D59CFA6">
        <w:rPr>
          <w:rStyle w:val="normaltextrun"/>
          <w:sz w:val="24"/>
          <w:szCs w:val="24"/>
          <w:lang w:val="lt-LT"/>
        </w:rPr>
        <w:t xml:space="preserve"> minu</w:t>
      </w:r>
      <w:r w:rsidR="7115053C" w:rsidRPr="2D59CFA6">
        <w:rPr>
          <w:rStyle w:val="normaltextrun"/>
          <w:sz w:val="24"/>
          <w:szCs w:val="24"/>
          <w:lang w:val="lt-LT"/>
        </w:rPr>
        <w:t>tės</w:t>
      </w:r>
      <w:r w:rsidR="2FF702A8" w:rsidRPr="2D59CFA6">
        <w:rPr>
          <w:rStyle w:val="normaltextrun"/>
          <w:sz w:val="24"/>
          <w:szCs w:val="24"/>
          <w:lang w:val="lt-LT"/>
        </w:rPr>
        <w:t xml:space="preserve"> kiekvieno </w:t>
      </w:r>
      <w:r w:rsidR="58FDCBE7" w:rsidRPr="2D59CFA6">
        <w:rPr>
          <w:rStyle w:val="normaltextrun"/>
          <w:sz w:val="24"/>
          <w:szCs w:val="24"/>
          <w:lang w:val="lt-LT"/>
        </w:rPr>
        <w:t>R</w:t>
      </w:r>
      <w:r w:rsidR="2FF702A8" w:rsidRPr="2D59CFA6">
        <w:rPr>
          <w:rStyle w:val="normaltextrun"/>
          <w:sz w:val="24"/>
          <w:szCs w:val="24"/>
          <w:lang w:val="lt-LT"/>
        </w:rPr>
        <w:t>enginio</w:t>
      </w:r>
      <w:r w:rsidRPr="2D59CFA6">
        <w:rPr>
          <w:rStyle w:val="normaltextrun"/>
          <w:sz w:val="24"/>
          <w:szCs w:val="24"/>
          <w:lang w:val="lt-LT"/>
        </w:rPr>
        <w:t> </w:t>
      </w:r>
      <w:proofErr w:type="spellStart"/>
      <w:r w:rsidRPr="2D59CFA6">
        <w:rPr>
          <w:rStyle w:val="normaltextrun"/>
          <w:sz w:val="24"/>
          <w:szCs w:val="24"/>
          <w:lang w:val="lt-LT"/>
        </w:rPr>
        <w:t>video</w:t>
      </w:r>
      <w:proofErr w:type="spellEnd"/>
      <w:r w:rsidRPr="2D59CFA6">
        <w:rPr>
          <w:rStyle w:val="normaltextrun"/>
          <w:sz w:val="24"/>
          <w:szCs w:val="24"/>
          <w:lang w:val="lt-LT"/>
        </w:rPr>
        <w:t>, atspindint</w:t>
      </w:r>
      <w:r w:rsidR="3A04A864" w:rsidRPr="2D59CFA6">
        <w:rPr>
          <w:rStyle w:val="normaltextrun"/>
          <w:sz w:val="24"/>
          <w:szCs w:val="24"/>
          <w:lang w:val="lt-LT"/>
        </w:rPr>
        <w:t>į</w:t>
      </w:r>
      <w:r w:rsidRPr="2D59CFA6">
        <w:rPr>
          <w:rStyle w:val="normaltextrun"/>
          <w:sz w:val="24"/>
          <w:szCs w:val="24"/>
          <w:lang w:val="lt-LT"/>
        </w:rPr>
        <w:t> </w:t>
      </w:r>
      <w:r w:rsidR="2FF702A8" w:rsidRPr="2D59CFA6">
        <w:rPr>
          <w:rStyle w:val="normaltextrun"/>
          <w:sz w:val="24"/>
          <w:szCs w:val="24"/>
          <w:lang w:val="lt-LT"/>
        </w:rPr>
        <w:t xml:space="preserve">jo </w:t>
      </w:r>
      <w:r w:rsidRPr="2D59CFA6">
        <w:rPr>
          <w:rStyle w:val="normaltextrun"/>
          <w:sz w:val="24"/>
          <w:szCs w:val="24"/>
          <w:lang w:val="lt-LT"/>
        </w:rPr>
        <w:t>turinį</w:t>
      </w:r>
      <w:r w:rsidR="18DFCDAA" w:rsidRPr="2D59CFA6">
        <w:rPr>
          <w:rStyle w:val="normaltextrun"/>
          <w:sz w:val="24"/>
          <w:szCs w:val="24"/>
          <w:lang w:val="lt-LT"/>
        </w:rPr>
        <w:t xml:space="preserve"> ir atliktą su profesionalią įranga</w:t>
      </w:r>
      <w:r w:rsidRPr="2D59CFA6">
        <w:rPr>
          <w:rStyle w:val="normaltextrun"/>
          <w:sz w:val="24"/>
          <w:szCs w:val="24"/>
          <w:lang w:val="lt-LT"/>
        </w:rPr>
        <w:t>.</w:t>
      </w:r>
    </w:p>
    <w:p w14:paraId="084A5164" w14:textId="77777777" w:rsidR="005C1DA1" w:rsidRPr="00035874" w:rsidRDefault="005C1DA1" w:rsidP="00707DF7">
      <w:pPr>
        <w:widowControl w:val="0"/>
        <w:pBdr>
          <w:top w:val="nil"/>
          <w:left w:val="nil"/>
          <w:bottom w:val="nil"/>
          <w:right w:val="nil"/>
          <w:between w:val="nil"/>
          <w:bar w:val="nil"/>
        </w:pBdr>
        <w:tabs>
          <w:tab w:val="left" w:pos="851"/>
          <w:tab w:val="left" w:pos="993"/>
        </w:tabs>
        <w:spacing w:after="0"/>
        <w:jc w:val="both"/>
        <w:rPr>
          <w:rFonts w:eastAsia="Calibri" w:cs="Times New Roman"/>
          <w:sz w:val="24"/>
          <w:szCs w:val="24"/>
          <w:lang w:val="lt-LT"/>
        </w:rPr>
      </w:pPr>
    </w:p>
    <w:p w14:paraId="70A1C84C" w14:textId="2EEFADBA" w:rsidR="64588086" w:rsidRPr="00035874" w:rsidRDefault="008C2409" w:rsidP="00707DF7">
      <w:pPr>
        <w:widowControl w:val="0"/>
        <w:pBdr>
          <w:top w:val="nil"/>
          <w:left w:val="nil"/>
          <w:bottom w:val="nil"/>
          <w:right w:val="nil"/>
          <w:between w:val="nil"/>
          <w:bar w:val="nil"/>
        </w:pBdr>
        <w:tabs>
          <w:tab w:val="left" w:pos="851"/>
          <w:tab w:val="left" w:pos="993"/>
        </w:tabs>
        <w:spacing w:after="0"/>
        <w:jc w:val="center"/>
        <w:rPr>
          <w:rFonts w:eastAsia="Calibri" w:cs="Times New Roman"/>
          <w:b/>
          <w:bCs/>
          <w:sz w:val="24"/>
          <w:szCs w:val="24"/>
          <w:lang w:val="lt-LT"/>
        </w:rPr>
      </w:pPr>
      <w:r w:rsidRPr="00035874">
        <w:rPr>
          <w:rFonts w:eastAsia="Calibri" w:cs="Times New Roman"/>
          <w:b/>
          <w:bCs/>
          <w:sz w:val="24"/>
          <w:szCs w:val="24"/>
          <w:lang w:val="lt-LT"/>
        </w:rPr>
        <w:t>III SKYRIUS</w:t>
      </w:r>
    </w:p>
    <w:p w14:paraId="5D46987F" w14:textId="3752BB3D" w:rsidR="008C2409" w:rsidRPr="00035874" w:rsidRDefault="008511B4" w:rsidP="00707DF7">
      <w:pPr>
        <w:widowControl w:val="0"/>
        <w:pBdr>
          <w:top w:val="nil"/>
          <w:left w:val="nil"/>
          <w:bottom w:val="nil"/>
          <w:right w:val="nil"/>
          <w:between w:val="nil"/>
          <w:bar w:val="nil"/>
        </w:pBdr>
        <w:tabs>
          <w:tab w:val="left" w:pos="851"/>
          <w:tab w:val="left" w:pos="993"/>
        </w:tabs>
        <w:spacing w:after="0"/>
        <w:jc w:val="center"/>
        <w:rPr>
          <w:rFonts w:eastAsia="Calibri" w:cs="Times New Roman"/>
          <w:b/>
          <w:bCs/>
          <w:sz w:val="24"/>
          <w:szCs w:val="24"/>
          <w:lang w:val="lt-LT"/>
        </w:rPr>
      </w:pPr>
      <w:r w:rsidRPr="00035874">
        <w:rPr>
          <w:rFonts w:eastAsia="Calibri" w:cs="Times New Roman"/>
          <w:b/>
          <w:bCs/>
          <w:sz w:val="24"/>
          <w:szCs w:val="24"/>
          <w:lang w:val="lt-LT"/>
        </w:rPr>
        <w:t xml:space="preserve">REIKALAVIMAI </w:t>
      </w:r>
      <w:r w:rsidR="008C2409" w:rsidRPr="00035874">
        <w:rPr>
          <w:rFonts w:eastAsia="Calibri" w:cs="Times New Roman"/>
          <w:b/>
          <w:bCs/>
          <w:sz w:val="24"/>
          <w:szCs w:val="24"/>
          <w:lang w:val="lt-LT"/>
        </w:rPr>
        <w:t>RENGINI</w:t>
      </w:r>
      <w:r w:rsidRPr="00035874">
        <w:rPr>
          <w:rFonts w:eastAsia="Calibri" w:cs="Times New Roman"/>
          <w:b/>
          <w:bCs/>
          <w:sz w:val="24"/>
          <w:szCs w:val="24"/>
          <w:lang w:val="lt-LT"/>
        </w:rPr>
        <w:t>Ų ORGANIZAVIMO PASLAUGOMS</w:t>
      </w:r>
    </w:p>
    <w:p w14:paraId="4E6B15B7" w14:textId="77777777" w:rsidR="00B305B3" w:rsidRPr="00035874" w:rsidRDefault="00B305B3" w:rsidP="00B305B3">
      <w:pPr>
        <w:pStyle w:val="paragraph"/>
        <w:spacing w:before="0" w:beforeAutospacing="0" w:after="0" w:afterAutospacing="0"/>
        <w:jc w:val="both"/>
        <w:textAlignment w:val="baseline"/>
        <w:rPr>
          <w:rStyle w:val="normaltextrun"/>
        </w:rPr>
      </w:pPr>
    </w:p>
    <w:p w14:paraId="0BFA8848" w14:textId="3F0CA74F" w:rsidR="00B305B3" w:rsidRPr="00035874" w:rsidRDefault="00A00417" w:rsidP="00647F8B">
      <w:pPr>
        <w:pStyle w:val="paragraph"/>
        <w:numPr>
          <w:ilvl w:val="0"/>
          <w:numId w:val="2"/>
        </w:numPr>
        <w:spacing w:before="0" w:beforeAutospacing="0" w:after="0" w:afterAutospacing="0"/>
        <w:ind w:left="567" w:hanging="283"/>
        <w:jc w:val="both"/>
        <w:textAlignment w:val="baseline"/>
      </w:pPr>
      <w:r w:rsidRPr="00035874">
        <w:rPr>
          <w:rStyle w:val="normaltextrun"/>
        </w:rPr>
        <w:t>Paslaugų teikėjas turi suorganizuoti</w:t>
      </w:r>
      <w:r w:rsidR="53CA2A9F" w:rsidRPr="00035874">
        <w:rPr>
          <w:rStyle w:val="normaltextrun"/>
        </w:rPr>
        <w:t xml:space="preserve"> </w:t>
      </w:r>
      <w:r w:rsidRPr="00035874">
        <w:rPr>
          <w:rStyle w:val="normaltextrun"/>
        </w:rPr>
        <w:t>Renginius, pagal su Perkančiąja organizacija iš anksto suderintą programą, atsižvelgiant į tai, kad:</w:t>
      </w:r>
      <w:r w:rsidRPr="00035874">
        <w:rPr>
          <w:rStyle w:val="eop"/>
        </w:rPr>
        <w:t> </w:t>
      </w:r>
    </w:p>
    <w:p w14:paraId="7870D6F2" w14:textId="174F6D30" w:rsidR="00674892" w:rsidRPr="00035874" w:rsidRDefault="009F35B2" w:rsidP="00647F8B">
      <w:pPr>
        <w:pStyle w:val="Sraopastraipa"/>
        <w:numPr>
          <w:ilvl w:val="1"/>
          <w:numId w:val="2"/>
        </w:numPr>
        <w:ind w:left="993" w:hanging="426"/>
        <w:rPr>
          <w:rStyle w:val="normaltextrun"/>
          <w:rFonts w:eastAsia="Times New Roman" w:cs="Times New Roman"/>
          <w:sz w:val="24"/>
          <w:szCs w:val="24"/>
          <w:lang w:val="lt-LT" w:eastAsia="lt-LT"/>
        </w:rPr>
      </w:pPr>
      <w:r w:rsidRPr="6A9FF4B3">
        <w:rPr>
          <w:sz w:val="24"/>
          <w:szCs w:val="24"/>
          <w:lang w:val="lt-LT"/>
        </w:rPr>
        <w:t xml:space="preserve">Per sutarties laikotarpį gali būti užsakyta </w:t>
      </w:r>
      <w:r w:rsidR="4FDD05CF" w:rsidRPr="6A9FF4B3">
        <w:rPr>
          <w:sz w:val="24"/>
          <w:szCs w:val="24"/>
          <w:lang w:val="lt-LT"/>
        </w:rPr>
        <w:t xml:space="preserve">nuo 4 </w:t>
      </w:r>
      <w:r w:rsidRPr="6A9FF4B3">
        <w:rPr>
          <w:sz w:val="24"/>
          <w:szCs w:val="24"/>
          <w:lang w:val="lt-LT"/>
        </w:rPr>
        <w:t xml:space="preserve">iki </w:t>
      </w:r>
      <w:r w:rsidR="13AB20CD" w:rsidRPr="6A9FF4B3">
        <w:rPr>
          <w:sz w:val="24"/>
          <w:szCs w:val="24"/>
          <w:lang w:val="lt-LT"/>
        </w:rPr>
        <w:t>6</w:t>
      </w:r>
      <w:r w:rsidRPr="6A9FF4B3">
        <w:rPr>
          <w:sz w:val="24"/>
          <w:szCs w:val="24"/>
          <w:lang w:val="lt-LT"/>
        </w:rPr>
        <w:t xml:space="preserve"> renginių</w:t>
      </w:r>
      <w:r w:rsidR="00E200EE">
        <w:rPr>
          <w:sz w:val="24"/>
          <w:szCs w:val="24"/>
          <w:lang w:val="lt-LT"/>
        </w:rPr>
        <w:t>.</w:t>
      </w:r>
    </w:p>
    <w:p w14:paraId="2842D80E" w14:textId="765D610C" w:rsidR="4ABCB28F" w:rsidRDefault="3A487433" w:rsidP="6A9FF4B3">
      <w:pPr>
        <w:pStyle w:val="Sraopastraipa"/>
        <w:numPr>
          <w:ilvl w:val="1"/>
          <w:numId w:val="2"/>
        </w:numPr>
        <w:spacing w:after="0"/>
        <w:ind w:left="993" w:hanging="426"/>
        <w:jc w:val="both"/>
        <w:rPr>
          <w:rStyle w:val="normaltextrun"/>
          <w:rFonts w:eastAsia="Times New Roman" w:cs="Times New Roman"/>
          <w:sz w:val="24"/>
          <w:szCs w:val="24"/>
          <w:lang w:val="lt-LT" w:eastAsia="lt-LT"/>
        </w:rPr>
      </w:pPr>
      <w:r w:rsidRPr="02D50777">
        <w:rPr>
          <w:rStyle w:val="normaltextrun"/>
          <w:rFonts w:eastAsia="Times New Roman" w:cs="Times New Roman"/>
          <w:sz w:val="24"/>
          <w:szCs w:val="24"/>
          <w:lang w:val="lt-LT" w:eastAsia="lt-LT"/>
        </w:rPr>
        <w:lastRenderedPageBreak/>
        <w:t xml:space="preserve">Bendra visų renginių trukmė  </w:t>
      </w:r>
      <w:r w:rsidRPr="02D50777">
        <w:rPr>
          <w:rStyle w:val="normaltextrun"/>
          <w:sz w:val="24"/>
          <w:szCs w:val="24"/>
          <w:lang w:val="lt-LT"/>
        </w:rPr>
        <w:t xml:space="preserve">–  </w:t>
      </w:r>
      <w:r w:rsidRPr="02D50777">
        <w:rPr>
          <w:rStyle w:val="normaltextrun"/>
          <w:rFonts w:eastAsia="Times New Roman" w:cs="Times New Roman"/>
          <w:sz w:val="24"/>
          <w:szCs w:val="24"/>
          <w:lang w:val="lt-LT" w:eastAsia="lt-LT"/>
        </w:rPr>
        <w:t xml:space="preserve">28 val. </w:t>
      </w:r>
    </w:p>
    <w:p w14:paraId="47AB4EC1" w14:textId="0528D979" w:rsidR="00B305B3" w:rsidRPr="00035874" w:rsidRDefault="00A00417" w:rsidP="00647F8B">
      <w:pPr>
        <w:pStyle w:val="Sraopastraipa"/>
        <w:numPr>
          <w:ilvl w:val="1"/>
          <w:numId w:val="2"/>
        </w:numPr>
        <w:spacing w:after="0"/>
        <w:ind w:left="993" w:hanging="426"/>
        <w:jc w:val="both"/>
        <w:textAlignment w:val="baseline"/>
        <w:rPr>
          <w:sz w:val="24"/>
          <w:szCs w:val="24"/>
          <w:lang w:val="lt-LT"/>
        </w:rPr>
      </w:pPr>
      <w:r w:rsidRPr="00035874">
        <w:rPr>
          <w:rStyle w:val="normaltextrun"/>
          <w:sz w:val="24"/>
          <w:szCs w:val="24"/>
          <w:lang w:val="lt-LT"/>
        </w:rPr>
        <w:t>Renginių vieta – </w:t>
      </w:r>
      <w:r w:rsidR="006A4BDB" w:rsidRPr="00035874">
        <w:rPr>
          <w:rStyle w:val="normaltextrun"/>
          <w:sz w:val="24"/>
          <w:szCs w:val="24"/>
          <w:lang w:val="lt-LT"/>
        </w:rPr>
        <w:t>Vilnius, Kaunas, Palanga arba Klaipėda</w:t>
      </w:r>
      <w:r w:rsidRPr="00035874">
        <w:rPr>
          <w:rStyle w:val="normaltextrun"/>
          <w:sz w:val="24"/>
          <w:szCs w:val="24"/>
          <w:lang w:val="lt-LT"/>
        </w:rPr>
        <w:t>.</w:t>
      </w:r>
      <w:r w:rsidRPr="00035874">
        <w:rPr>
          <w:rStyle w:val="eop"/>
          <w:sz w:val="24"/>
          <w:szCs w:val="24"/>
          <w:lang w:val="lt-LT"/>
        </w:rPr>
        <w:t> </w:t>
      </w:r>
    </w:p>
    <w:p w14:paraId="3600217E" w14:textId="60775F07" w:rsidR="00AF4889" w:rsidRPr="00035874" w:rsidRDefault="11A972A7" w:rsidP="2D59CFA6">
      <w:pPr>
        <w:pStyle w:val="paragraph"/>
        <w:numPr>
          <w:ilvl w:val="1"/>
          <w:numId w:val="2"/>
        </w:numPr>
        <w:spacing w:before="0" w:beforeAutospacing="0" w:after="0" w:afterAutospacing="0"/>
        <w:ind w:left="993" w:hanging="426"/>
        <w:jc w:val="both"/>
        <w:textAlignment w:val="baseline"/>
        <w:rPr>
          <w:rStyle w:val="normaltextrun"/>
        </w:rPr>
      </w:pPr>
      <w:r w:rsidRPr="2D59CFA6">
        <w:rPr>
          <w:rStyle w:val="normaltextrun"/>
        </w:rPr>
        <w:t>Preliminarią konkretaus Renginio datą</w:t>
      </w:r>
      <w:r w:rsidR="64BD2249" w:rsidRPr="2D59CFA6">
        <w:rPr>
          <w:rStyle w:val="normaltextrun"/>
        </w:rPr>
        <w:t>, miestą</w:t>
      </w:r>
      <w:r w:rsidRPr="2D59CFA6">
        <w:rPr>
          <w:rStyle w:val="normaltextrun"/>
        </w:rPr>
        <w:t xml:space="preserve"> ir organizacinius poreikius Perkančioji organizacija Paslaugos tiekėjui pateikia likus ne mažiau kaip 30 d.</w:t>
      </w:r>
      <w:r w:rsidR="5F272502" w:rsidRPr="2D59CFA6">
        <w:rPr>
          <w:rStyle w:val="normaltextrun"/>
        </w:rPr>
        <w:t xml:space="preserve"> </w:t>
      </w:r>
      <w:r w:rsidRPr="2D59CFA6">
        <w:rPr>
          <w:rStyle w:val="normaltextrun"/>
        </w:rPr>
        <w:t xml:space="preserve">d. iki Renginio dienos. Renginio organizavimo forma ir konkretūs reikalavimai renginiui nurodomi kiekvieno užsakymo metu. </w:t>
      </w:r>
    </w:p>
    <w:p w14:paraId="4973EA3E" w14:textId="77777777" w:rsidR="00AF4889" w:rsidRPr="00035874" w:rsidRDefault="009D0F11" w:rsidP="00AF4889">
      <w:pPr>
        <w:pStyle w:val="paragraph"/>
        <w:numPr>
          <w:ilvl w:val="2"/>
          <w:numId w:val="2"/>
        </w:numPr>
        <w:spacing w:before="0" w:beforeAutospacing="0" w:after="0" w:afterAutospacing="0"/>
        <w:jc w:val="both"/>
        <w:textAlignment w:val="baseline"/>
        <w:rPr>
          <w:rStyle w:val="normaltextrun"/>
        </w:rPr>
      </w:pPr>
      <w:r w:rsidRPr="00035874">
        <w:rPr>
          <w:rStyle w:val="normaltextrun"/>
        </w:rPr>
        <w:t xml:space="preserve">Paslaugų teikėjas privalo ne vėliau kaip per 1 darbo dieną nuo užsakymo gavimo patvirtinti užsakymo gavimo faktą elektroniniu paštu. </w:t>
      </w:r>
    </w:p>
    <w:p w14:paraId="2E761035" w14:textId="7ECE30D6" w:rsidR="009D0F11" w:rsidRPr="00035874" w:rsidRDefault="009D0F11" w:rsidP="00AF4889">
      <w:pPr>
        <w:pStyle w:val="paragraph"/>
        <w:numPr>
          <w:ilvl w:val="2"/>
          <w:numId w:val="2"/>
        </w:numPr>
        <w:spacing w:before="0" w:beforeAutospacing="0" w:after="0" w:afterAutospacing="0"/>
        <w:jc w:val="both"/>
        <w:textAlignment w:val="baseline"/>
        <w:rPr>
          <w:rStyle w:val="normaltextrun"/>
        </w:rPr>
      </w:pPr>
      <w:r w:rsidRPr="00035874">
        <w:rPr>
          <w:rStyle w:val="normaltextrun"/>
        </w:rPr>
        <w:t>Ne vėliau kaip per 5 darbo dienas nuo užsakymo gavimo Paslaugų teikėjas Perkančiajai organizacijai pateikia preliminarų renginio organizavimo pasiūlymą, kuriame turi būti nurodytas preliminarus renginio organizavimo planas, siūlomi techniniai sprendimai, preliminari programa, planuojamos papildomos paslaugos, siūloma renginio vieta bei preliminarus biudžeto paskirstymas.</w:t>
      </w:r>
    </w:p>
    <w:p w14:paraId="137C8492" w14:textId="70A96AE0" w:rsidR="00CD180A" w:rsidRPr="00035874" w:rsidRDefault="00A00417" w:rsidP="00647F8B">
      <w:pPr>
        <w:pStyle w:val="paragraph"/>
        <w:numPr>
          <w:ilvl w:val="1"/>
          <w:numId w:val="2"/>
        </w:numPr>
        <w:spacing w:before="0" w:beforeAutospacing="0" w:after="0" w:afterAutospacing="0"/>
        <w:ind w:left="993" w:hanging="426"/>
        <w:jc w:val="both"/>
        <w:textAlignment w:val="baseline"/>
        <w:rPr>
          <w:rStyle w:val="normaltextrun"/>
        </w:rPr>
      </w:pPr>
      <w:r w:rsidRPr="00035874">
        <w:rPr>
          <w:rStyle w:val="normaltextrun"/>
        </w:rPr>
        <w:t>Renginio dalyviai – psichikos sveikatos stigmos mažinimo specialistai, L</w:t>
      </w:r>
      <w:r w:rsidR="00B64EBA" w:rsidRPr="00035874">
        <w:rPr>
          <w:rStyle w:val="normaltextrun"/>
        </w:rPr>
        <w:t>ietuvos Respublikos</w:t>
      </w:r>
      <w:r w:rsidRPr="00035874">
        <w:rPr>
          <w:rStyle w:val="normaltextrun"/>
        </w:rPr>
        <w:t xml:space="preserve"> Seimo, Vyriausybės, S</w:t>
      </w:r>
      <w:r w:rsidR="00B64EBA" w:rsidRPr="00035874">
        <w:rPr>
          <w:rStyle w:val="normaltextrun"/>
        </w:rPr>
        <w:t>veikatos apsaugos ministerijos a</w:t>
      </w:r>
      <w:r w:rsidRPr="00035874">
        <w:rPr>
          <w:rStyle w:val="normaltextrun"/>
        </w:rPr>
        <w:t>tstovai, žiniasklaidos atstovai, Psichikos sveikatos ambasadorių iniciatyvoje veikiantys asmenys</w:t>
      </w:r>
      <w:r w:rsidR="00B64EBA" w:rsidRPr="00035874">
        <w:rPr>
          <w:rStyle w:val="normaltextrun"/>
        </w:rPr>
        <w:t xml:space="preserve"> ir (arba)</w:t>
      </w:r>
      <w:r w:rsidRPr="00035874">
        <w:rPr>
          <w:rStyle w:val="normaltextrun"/>
        </w:rPr>
        <w:t xml:space="preserve"> visuomenė. </w:t>
      </w:r>
    </w:p>
    <w:p w14:paraId="5EABD46D" w14:textId="3C23BEEC" w:rsidR="00B305B3" w:rsidRPr="00035874" w:rsidRDefault="00A00417" w:rsidP="5729E9BE">
      <w:pPr>
        <w:pStyle w:val="paragraph"/>
        <w:numPr>
          <w:ilvl w:val="1"/>
          <w:numId w:val="2"/>
        </w:numPr>
        <w:spacing w:before="0" w:beforeAutospacing="0" w:after="0" w:afterAutospacing="0"/>
        <w:ind w:left="993" w:hanging="426"/>
        <w:jc w:val="both"/>
        <w:textAlignment w:val="baseline"/>
        <w:rPr>
          <w:rStyle w:val="normaltextrun"/>
        </w:rPr>
      </w:pPr>
      <w:r w:rsidRPr="00035874">
        <w:rPr>
          <w:rStyle w:val="normaltextrun"/>
        </w:rPr>
        <w:t>Dalyvių skaičius </w:t>
      </w:r>
      <w:r w:rsidR="7402BB51" w:rsidRPr="00035874">
        <w:rPr>
          <w:rStyle w:val="normaltextrun"/>
        </w:rPr>
        <w:t>–</w:t>
      </w:r>
      <w:r w:rsidR="7DDBD973" w:rsidRPr="00035874">
        <w:rPr>
          <w:rStyle w:val="normaltextrun"/>
          <w:color w:val="EE0000"/>
        </w:rPr>
        <w:t xml:space="preserve"> </w:t>
      </w:r>
      <w:r w:rsidR="68AD819B" w:rsidRPr="00035874">
        <w:rPr>
          <w:rStyle w:val="normaltextrun"/>
        </w:rPr>
        <w:t xml:space="preserve">iki </w:t>
      </w:r>
      <w:r w:rsidRPr="00035874">
        <w:rPr>
          <w:rStyle w:val="normaltextrun"/>
        </w:rPr>
        <w:t>50</w:t>
      </w:r>
      <w:r w:rsidR="2FCD8C04" w:rsidRPr="00035874">
        <w:rPr>
          <w:rStyle w:val="normaltextrun"/>
        </w:rPr>
        <w:t>, bet ne mažiau nei 2</w:t>
      </w:r>
      <w:r w:rsidR="6602D4ED" w:rsidRPr="00035874">
        <w:rPr>
          <w:rStyle w:val="normaltextrun"/>
        </w:rPr>
        <w:t>5</w:t>
      </w:r>
      <w:r w:rsidR="2FCD8C04" w:rsidRPr="00035874">
        <w:rPr>
          <w:rStyle w:val="normaltextrun"/>
        </w:rPr>
        <w:t xml:space="preserve">. </w:t>
      </w:r>
    </w:p>
    <w:p w14:paraId="1B4521BD" w14:textId="0F2143F9" w:rsidR="00B305B3" w:rsidRPr="00035874" w:rsidRDefault="4CA57556" w:rsidP="5729E9BE">
      <w:pPr>
        <w:pStyle w:val="paragraph"/>
        <w:numPr>
          <w:ilvl w:val="2"/>
          <w:numId w:val="2"/>
        </w:numPr>
        <w:spacing w:before="0" w:beforeAutospacing="0" w:after="0" w:afterAutospacing="0"/>
        <w:jc w:val="both"/>
        <w:textAlignment w:val="baseline"/>
        <w:rPr>
          <w:rStyle w:val="normaltextrun"/>
        </w:rPr>
      </w:pPr>
      <w:r w:rsidRPr="00035874">
        <w:rPr>
          <w:rStyle w:val="normaltextrun"/>
        </w:rPr>
        <w:t>Paslaugų teikėjas yra atsakingas už tai, kad bū</w:t>
      </w:r>
      <w:r w:rsidR="507D4458" w:rsidRPr="00035874">
        <w:rPr>
          <w:rStyle w:val="normaltextrun"/>
        </w:rPr>
        <w:t>t</w:t>
      </w:r>
      <w:r w:rsidRPr="00035874">
        <w:rPr>
          <w:rStyle w:val="normaltextrun"/>
        </w:rPr>
        <w:t>ų surinktas reikiamas Renginio dalyvių skaičius.</w:t>
      </w:r>
    </w:p>
    <w:p w14:paraId="6A348EC3" w14:textId="579315D2" w:rsidR="53357A5E" w:rsidRPr="00035874" w:rsidRDefault="03469D35" w:rsidP="2D59CFA6">
      <w:pPr>
        <w:pStyle w:val="paragraph"/>
        <w:numPr>
          <w:ilvl w:val="2"/>
          <w:numId w:val="2"/>
        </w:numPr>
        <w:spacing w:before="0" w:beforeAutospacing="0" w:after="0" w:afterAutospacing="0"/>
        <w:jc w:val="both"/>
        <w:rPr>
          <w:rStyle w:val="normaltextrun"/>
        </w:rPr>
      </w:pPr>
      <w:r w:rsidRPr="2D59CFA6">
        <w:rPr>
          <w:rStyle w:val="normaltextrun"/>
        </w:rPr>
        <w:t xml:space="preserve">Paslaugų teikėjas vykdo Renginio dalyvių registraciją pagal iš anksto su Perkančiąja organizacija suderintą </w:t>
      </w:r>
      <w:proofErr w:type="spellStart"/>
      <w:r w:rsidRPr="2D59CFA6">
        <w:rPr>
          <w:rStyle w:val="normaltextrun"/>
          <w:i/>
          <w:iCs/>
        </w:rPr>
        <w:t>online</w:t>
      </w:r>
      <w:proofErr w:type="spellEnd"/>
      <w:r w:rsidRPr="2D59CFA6">
        <w:rPr>
          <w:rStyle w:val="normaltextrun"/>
          <w:i/>
          <w:iCs/>
        </w:rPr>
        <w:t xml:space="preserve"> </w:t>
      </w:r>
      <w:r w:rsidRPr="2D59CFA6">
        <w:rPr>
          <w:rStyle w:val="normaltextrun"/>
        </w:rPr>
        <w:t xml:space="preserve">registracijos formą. </w:t>
      </w:r>
      <w:r w:rsidR="2F5BDA05" w:rsidRPr="2D59CFA6">
        <w:rPr>
          <w:rStyle w:val="normaltextrun"/>
        </w:rPr>
        <w:t xml:space="preserve">Registracijos formą parengia Paslaugų teikėjas. </w:t>
      </w:r>
    </w:p>
    <w:p w14:paraId="055EE45B" w14:textId="01B57D38" w:rsidR="53357A5E" w:rsidRPr="00035874" w:rsidRDefault="53357A5E" w:rsidP="5729E9BE">
      <w:pPr>
        <w:pStyle w:val="paragraph"/>
        <w:numPr>
          <w:ilvl w:val="2"/>
          <w:numId w:val="2"/>
        </w:numPr>
        <w:spacing w:before="0" w:beforeAutospacing="0" w:after="0" w:afterAutospacing="0"/>
        <w:jc w:val="both"/>
        <w:rPr>
          <w:rStyle w:val="normaltextrun"/>
        </w:rPr>
      </w:pPr>
      <w:r w:rsidRPr="00035874">
        <w:rPr>
          <w:rStyle w:val="normaltextrun"/>
        </w:rPr>
        <w:t>Paslaugų teikėjas turi palaikyti nuolatinę komunikaciją apie būsimą Renginį su jo dalyviais, įskaitant, bet neapsiribojant, registracijos patvirtinimu</w:t>
      </w:r>
      <w:r w:rsidR="39942C49" w:rsidRPr="00035874">
        <w:rPr>
          <w:rStyle w:val="normaltextrun"/>
        </w:rPr>
        <w:t xml:space="preserve"> ir informacijos apie Renginį perdavimu ne vėliau nei 15 d. d. iki Renginio</w:t>
      </w:r>
      <w:r w:rsidRPr="00035874">
        <w:rPr>
          <w:rStyle w:val="normaltextrun"/>
        </w:rPr>
        <w:t>, priminimu apie būsimą Renginį</w:t>
      </w:r>
      <w:r w:rsidR="47B588F7" w:rsidRPr="00035874">
        <w:rPr>
          <w:rStyle w:val="normaltextrun"/>
        </w:rPr>
        <w:t xml:space="preserve"> likus ne mažiau nei 5 d. d. iki jo.</w:t>
      </w:r>
    </w:p>
    <w:p w14:paraId="7701665D" w14:textId="41CBEA24" w:rsidR="0B562AE9" w:rsidRPr="00035874" w:rsidRDefault="0B562AE9" w:rsidP="5729E9BE">
      <w:pPr>
        <w:pStyle w:val="paragraph"/>
        <w:numPr>
          <w:ilvl w:val="2"/>
          <w:numId w:val="2"/>
        </w:numPr>
        <w:spacing w:before="0" w:beforeAutospacing="0" w:after="0" w:afterAutospacing="0"/>
        <w:jc w:val="both"/>
        <w:rPr>
          <w:rStyle w:val="normaltextrun"/>
        </w:rPr>
      </w:pPr>
      <w:r w:rsidRPr="00035874">
        <w:rPr>
          <w:rStyle w:val="normaltextrun"/>
        </w:rPr>
        <w:t xml:space="preserve">Perkančiajai organizacijai Renginio dalyvių sąrašas, remiantis registracijos </w:t>
      </w:r>
      <w:proofErr w:type="spellStart"/>
      <w:r w:rsidRPr="00035874">
        <w:rPr>
          <w:rStyle w:val="normaltextrun"/>
          <w:i/>
          <w:iCs/>
        </w:rPr>
        <w:t>online</w:t>
      </w:r>
      <w:proofErr w:type="spellEnd"/>
      <w:r w:rsidRPr="00035874">
        <w:rPr>
          <w:rStyle w:val="normaltextrun"/>
        </w:rPr>
        <w:t xml:space="preserve"> forma, pateikiamas likus ne mažiau nei 5 d. d. iki Renginio. </w:t>
      </w:r>
    </w:p>
    <w:p w14:paraId="6BC716E0" w14:textId="212E0023" w:rsidR="00097335" w:rsidRPr="00035874" w:rsidRDefault="00A00417" w:rsidP="0056588F">
      <w:pPr>
        <w:pStyle w:val="paragraph"/>
        <w:numPr>
          <w:ilvl w:val="0"/>
          <w:numId w:val="2"/>
        </w:numPr>
        <w:spacing w:before="0" w:beforeAutospacing="0" w:after="0" w:afterAutospacing="0"/>
        <w:ind w:left="567" w:hanging="283"/>
        <w:jc w:val="both"/>
        <w:textAlignment w:val="baseline"/>
        <w:rPr>
          <w:rStyle w:val="eop"/>
        </w:rPr>
      </w:pPr>
      <w:r w:rsidRPr="00035874">
        <w:rPr>
          <w:rStyle w:val="normaltextrun"/>
        </w:rPr>
        <w:t xml:space="preserve">Reikalavimai </w:t>
      </w:r>
      <w:r w:rsidR="00007B25" w:rsidRPr="00035874">
        <w:rPr>
          <w:rStyle w:val="normaltextrun"/>
        </w:rPr>
        <w:t>R</w:t>
      </w:r>
      <w:r w:rsidRPr="00035874">
        <w:rPr>
          <w:rStyle w:val="normaltextrun"/>
        </w:rPr>
        <w:t>engini</w:t>
      </w:r>
      <w:r w:rsidR="00214C2B" w:rsidRPr="00035874">
        <w:rPr>
          <w:rStyle w:val="normaltextrun"/>
        </w:rPr>
        <w:t>ų,</w:t>
      </w:r>
      <w:r w:rsidRPr="00035874">
        <w:rPr>
          <w:rStyle w:val="normaltextrun"/>
        </w:rPr>
        <w:t xml:space="preserve"> patalpų</w:t>
      </w:r>
      <w:r w:rsidR="67EEEB31" w:rsidRPr="00035874">
        <w:rPr>
          <w:rStyle w:val="normaltextrun"/>
        </w:rPr>
        <w:t xml:space="preserve"> nuomos ir</w:t>
      </w:r>
      <w:r w:rsidRPr="00035874">
        <w:rPr>
          <w:rStyle w:val="normaltextrun"/>
        </w:rPr>
        <w:t xml:space="preserve"> techninio aprūpinimo paslaugoms:</w:t>
      </w:r>
      <w:r w:rsidRPr="00035874">
        <w:rPr>
          <w:rStyle w:val="eop"/>
        </w:rPr>
        <w:t> </w:t>
      </w:r>
    </w:p>
    <w:p w14:paraId="280B2D5D" w14:textId="40CAF15B" w:rsidR="44B1FA65" w:rsidRPr="00035874" w:rsidRDefault="44B1FA65" w:rsidP="5729E9BE">
      <w:pPr>
        <w:pStyle w:val="paragraph"/>
        <w:numPr>
          <w:ilvl w:val="1"/>
          <w:numId w:val="2"/>
        </w:numPr>
        <w:spacing w:before="0" w:beforeAutospacing="0" w:after="0" w:afterAutospacing="0"/>
        <w:ind w:left="993" w:hanging="426"/>
        <w:jc w:val="both"/>
        <w:rPr>
          <w:rStyle w:val="eop"/>
        </w:rPr>
      </w:pPr>
      <w:r w:rsidRPr="00035874">
        <w:rPr>
          <w:rStyle w:val="eop"/>
        </w:rPr>
        <w:t>Rengin</w:t>
      </w:r>
      <w:r w:rsidR="3F7FBE36" w:rsidRPr="00035874">
        <w:rPr>
          <w:rStyle w:val="eop"/>
        </w:rPr>
        <w:t>iai</w:t>
      </w:r>
      <w:r w:rsidRPr="00035874">
        <w:rPr>
          <w:rStyle w:val="eop"/>
        </w:rPr>
        <w:t xml:space="preserve"> turi vykti ne mažiau nei 3 žvaigždutes turinči</w:t>
      </w:r>
      <w:r w:rsidR="24F6FBAE" w:rsidRPr="00035874">
        <w:rPr>
          <w:rStyle w:val="eop"/>
        </w:rPr>
        <w:t>uose</w:t>
      </w:r>
      <w:r w:rsidRPr="00035874">
        <w:rPr>
          <w:rStyle w:val="eop"/>
        </w:rPr>
        <w:t xml:space="preserve"> viešbu</w:t>
      </w:r>
      <w:r w:rsidR="6254C846" w:rsidRPr="00035874">
        <w:rPr>
          <w:rStyle w:val="eop"/>
        </w:rPr>
        <w:t>čiuose</w:t>
      </w:r>
      <w:r w:rsidRPr="00035874">
        <w:rPr>
          <w:rStyle w:val="eop"/>
        </w:rPr>
        <w:t xml:space="preserve"> arba lygiavertėse renginiams skirtose patalpose, </w:t>
      </w:r>
      <w:r w:rsidR="4DA1287B" w:rsidRPr="00035874">
        <w:rPr>
          <w:rStyle w:val="eop"/>
        </w:rPr>
        <w:t>kurios turi konferencijoms skirtą erdvę</w:t>
      </w:r>
      <w:r w:rsidR="46CC8040" w:rsidRPr="00035874">
        <w:rPr>
          <w:rStyle w:val="eop"/>
        </w:rPr>
        <w:t xml:space="preserve"> ir atskirą erdvę, kurioje vyktų maitinimas</w:t>
      </w:r>
      <w:r w:rsidR="4DA1287B" w:rsidRPr="00035874">
        <w:rPr>
          <w:rStyle w:val="eop"/>
        </w:rPr>
        <w:t xml:space="preserve">, </w:t>
      </w:r>
      <w:r w:rsidRPr="00035874">
        <w:rPr>
          <w:rStyle w:val="eop"/>
        </w:rPr>
        <w:t xml:space="preserve">pavyzdžiui, MO muziejus, </w:t>
      </w:r>
      <w:r w:rsidR="0F27A235" w:rsidRPr="00035874">
        <w:rPr>
          <w:rStyle w:val="eop"/>
        </w:rPr>
        <w:t xml:space="preserve">Sapiegų rūmai, Nacionalinė dailės galerija. </w:t>
      </w:r>
      <w:r w:rsidR="163355FE" w:rsidRPr="00035874">
        <w:rPr>
          <w:rStyle w:val="eop"/>
        </w:rPr>
        <w:t>Renginio vieta derinama su Perkančiąja organizacija ir patvirtinama tik gavus jos rašytinį pritarimą</w:t>
      </w:r>
      <w:r w:rsidR="1E48AB00" w:rsidRPr="00035874">
        <w:rPr>
          <w:rStyle w:val="eop"/>
        </w:rPr>
        <w:t xml:space="preserve"> el. paštu</w:t>
      </w:r>
      <w:r w:rsidR="163355FE" w:rsidRPr="00035874">
        <w:rPr>
          <w:rStyle w:val="eop"/>
        </w:rPr>
        <w:t xml:space="preserve">. </w:t>
      </w:r>
    </w:p>
    <w:p w14:paraId="54089FFD" w14:textId="29AB3E63" w:rsidR="00B305B3" w:rsidRPr="00035874" w:rsidRDefault="00A00417" w:rsidP="0C30F6D0">
      <w:pPr>
        <w:pStyle w:val="paragraph"/>
        <w:numPr>
          <w:ilvl w:val="1"/>
          <w:numId w:val="2"/>
        </w:numPr>
        <w:spacing w:before="0" w:beforeAutospacing="0" w:after="0" w:afterAutospacing="0"/>
        <w:ind w:left="993" w:hanging="426"/>
        <w:jc w:val="both"/>
        <w:textAlignment w:val="baseline"/>
        <w:rPr>
          <w:rStyle w:val="eop"/>
        </w:rPr>
      </w:pPr>
      <w:r w:rsidRPr="00035874">
        <w:rPr>
          <w:rStyle w:val="normaltextrun"/>
        </w:rPr>
        <w:t>Rengi</w:t>
      </w:r>
      <w:r w:rsidR="004948E0" w:rsidRPr="00035874">
        <w:rPr>
          <w:rStyle w:val="normaltextrun"/>
        </w:rPr>
        <w:t xml:space="preserve">nio salė turi būti </w:t>
      </w:r>
      <w:r w:rsidR="001D2F62" w:rsidRPr="00035874">
        <w:rPr>
          <w:rStyle w:val="normaltextrun"/>
        </w:rPr>
        <w:t xml:space="preserve">tokio dydžio, kad talpintų visus </w:t>
      </w:r>
      <w:r w:rsidR="47F8F132" w:rsidRPr="00035874">
        <w:rPr>
          <w:rStyle w:val="normaltextrun"/>
        </w:rPr>
        <w:t>R</w:t>
      </w:r>
      <w:r w:rsidR="001D2F62" w:rsidRPr="00035874">
        <w:rPr>
          <w:rStyle w:val="normaltextrun"/>
        </w:rPr>
        <w:t>enginio dalyvius</w:t>
      </w:r>
      <w:r w:rsidR="004948E0" w:rsidRPr="00035874">
        <w:rPr>
          <w:rStyle w:val="normaltextrun"/>
          <w:color w:val="000000" w:themeColor="text1"/>
        </w:rPr>
        <w:t xml:space="preserve"> </w:t>
      </w:r>
      <w:r w:rsidRPr="00035874">
        <w:rPr>
          <w:rStyle w:val="normaltextrun"/>
          <w:color w:val="000000" w:themeColor="text1"/>
        </w:rPr>
        <w:t>(įskaitan</w:t>
      </w:r>
      <w:r w:rsidR="1B12A597" w:rsidRPr="00035874">
        <w:rPr>
          <w:rStyle w:val="normaltextrun"/>
          <w:color w:val="000000" w:themeColor="text1"/>
        </w:rPr>
        <w:t xml:space="preserve">t </w:t>
      </w:r>
      <w:r w:rsidRPr="00035874">
        <w:rPr>
          <w:rStyle w:val="normaltextrun"/>
          <w:color w:val="000000" w:themeColor="text1"/>
        </w:rPr>
        <w:t>lektorius ir organizatorius</w:t>
      </w:r>
      <w:r w:rsidR="00D676AE" w:rsidRPr="00035874">
        <w:rPr>
          <w:rStyle w:val="normaltextrun"/>
          <w:color w:val="000000" w:themeColor="text1"/>
        </w:rPr>
        <w:t>, Perkančiosios organizacijos atstovu</w:t>
      </w:r>
      <w:r w:rsidR="00555CD0" w:rsidRPr="00035874">
        <w:rPr>
          <w:rStyle w:val="normaltextrun"/>
          <w:color w:val="000000" w:themeColor="text1"/>
        </w:rPr>
        <w:t>s</w:t>
      </w:r>
      <w:r w:rsidRPr="00035874">
        <w:rPr>
          <w:rStyle w:val="normaltextrun"/>
          <w:color w:val="000000" w:themeColor="text1"/>
        </w:rPr>
        <w:t>), kuomet kė</w:t>
      </w:r>
      <w:r w:rsidR="00555CD0" w:rsidRPr="00035874">
        <w:rPr>
          <w:rStyle w:val="normaltextrun"/>
          <w:color w:val="000000" w:themeColor="text1"/>
        </w:rPr>
        <w:t>d</w:t>
      </w:r>
      <w:r w:rsidR="001D2F62" w:rsidRPr="00035874">
        <w:rPr>
          <w:rStyle w:val="normaltextrun"/>
          <w:color w:val="000000" w:themeColor="text1"/>
        </w:rPr>
        <w:t>žių skaičius atitinka dalyvių skaičių ir jos</w:t>
      </w:r>
      <w:r w:rsidRPr="00035874">
        <w:rPr>
          <w:rStyle w:val="normaltextrun"/>
          <w:color w:val="000000" w:themeColor="text1"/>
        </w:rPr>
        <w:t xml:space="preserve"> yra išdėstomos </w:t>
      </w:r>
      <w:r w:rsidRPr="00035874">
        <w:rPr>
          <w:rStyle w:val="normaltextrun"/>
        </w:rPr>
        <w:t>auditorijos stilium</w:t>
      </w:r>
      <w:r w:rsidR="001D2F62" w:rsidRPr="00035874">
        <w:rPr>
          <w:rStyle w:val="normaltextrun"/>
        </w:rPr>
        <w:t>i</w:t>
      </w:r>
      <w:r w:rsidRPr="00035874">
        <w:rPr>
          <w:rStyle w:val="normaltextrun"/>
        </w:rPr>
        <w:t>.</w:t>
      </w:r>
      <w:r w:rsidR="004948E0" w:rsidRPr="00035874">
        <w:rPr>
          <w:rStyle w:val="normaltextrun"/>
        </w:rPr>
        <w:t xml:space="preserve"> </w:t>
      </w:r>
      <w:r w:rsidRPr="00035874">
        <w:rPr>
          <w:rStyle w:val="normaltextrun"/>
        </w:rPr>
        <w:t>Salėje </w:t>
      </w:r>
      <w:r w:rsidR="004948E0" w:rsidRPr="00035874">
        <w:rPr>
          <w:rStyle w:val="normaltextrun"/>
          <w:color w:val="000000" w:themeColor="text1"/>
        </w:rPr>
        <w:t xml:space="preserve"> </w:t>
      </w:r>
      <w:r w:rsidRPr="00035874">
        <w:rPr>
          <w:rStyle w:val="normaltextrun"/>
          <w:color w:val="000000" w:themeColor="text1"/>
        </w:rPr>
        <w:t xml:space="preserve">visiems </w:t>
      </w:r>
      <w:r w:rsidR="3FA51718" w:rsidRPr="00035874">
        <w:rPr>
          <w:rStyle w:val="normaltextrun"/>
          <w:color w:val="000000" w:themeColor="text1"/>
        </w:rPr>
        <w:t>R</w:t>
      </w:r>
      <w:r w:rsidRPr="00035874">
        <w:rPr>
          <w:rStyle w:val="normaltextrun"/>
          <w:color w:val="000000" w:themeColor="text1"/>
        </w:rPr>
        <w:t xml:space="preserve">enginio dalyviams </w:t>
      </w:r>
      <w:r w:rsidR="004948E0" w:rsidRPr="00035874">
        <w:rPr>
          <w:rStyle w:val="normaltextrun"/>
          <w:color w:val="000000" w:themeColor="text1"/>
        </w:rPr>
        <w:t xml:space="preserve">turi būti </w:t>
      </w:r>
      <w:r w:rsidRPr="00035874">
        <w:rPr>
          <w:rStyle w:val="normaltextrun"/>
          <w:color w:val="000000" w:themeColor="text1"/>
        </w:rPr>
        <w:t xml:space="preserve">prieinamas WiFi ryšys, konferencijų lenta su bent 3 vnt. spalvotų rašiklių. </w:t>
      </w:r>
      <w:r w:rsidR="00450FFD" w:rsidRPr="00035874">
        <w:rPr>
          <w:rStyle w:val="normaltextrun"/>
          <w:color w:val="000000" w:themeColor="text1"/>
        </w:rPr>
        <w:t>Turi būti užtikrinta galimybė kėdes perstatyti.</w:t>
      </w:r>
    </w:p>
    <w:p w14:paraId="03C196CA" w14:textId="1A474D57" w:rsidR="00144EE3" w:rsidRPr="00035874" w:rsidRDefault="00144EE3" w:rsidP="0C30F6D0">
      <w:pPr>
        <w:pStyle w:val="paragraph"/>
        <w:numPr>
          <w:ilvl w:val="1"/>
          <w:numId w:val="2"/>
        </w:numPr>
        <w:spacing w:before="0" w:beforeAutospacing="0" w:after="0" w:afterAutospacing="0"/>
        <w:ind w:left="993" w:hanging="426"/>
        <w:jc w:val="both"/>
        <w:textAlignment w:val="baseline"/>
      </w:pPr>
      <w:r w:rsidRPr="00035874">
        <w:rPr>
          <w:rStyle w:val="eop"/>
          <w:color w:val="000000" w:themeColor="text1"/>
        </w:rPr>
        <w:t xml:space="preserve">Prie salės, kurioje vyks </w:t>
      </w:r>
      <w:r w:rsidR="5B8C80D1" w:rsidRPr="00035874">
        <w:rPr>
          <w:rStyle w:val="eop"/>
          <w:color w:val="000000" w:themeColor="text1"/>
        </w:rPr>
        <w:t>R</w:t>
      </w:r>
      <w:r w:rsidRPr="00035874">
        <w:rPr>
          <w:rStyle w:val="eop"/>
          <w:color w:val="000000" w:themeColor="text1"/>
        </w:rPr>
        <w:t xml:space="preserve">enginys, turi būti užtikrinta vieta registracijai – du stalai su </w:t>
      </w:r>
      <w:r w:rsidR="00276F25" w:rsidRPr="00035874">
        <w:rPr>
          <w:rStyle w:val="eop"/>
          <w:color w:val="000000" w:themeColor="text1"/>
        </w:rPr>
        <w:t xml:space="preserve">keturiomis kėdėmis. Paslaugų </w:t>
      </w:r>
      <w:r w:rsidR="06E38657" w:rsidRPr="00035874">
        <w:rPr>
          <w:rStyle w:val="eop"/>
          <w:color w:val="000000" w:themeColor="text1"/>
        </w:rPr>
        <w:t>teikėjas</w:t>
      </w:r>
      <w:r w:rsidR="00276F25" w:rsidRPr="00035874">
        <w:rPr>
          <w:rStyle w:val="eop"/>
          <w:color w:val="000000" w:themeColor="text1"/>
        </w:rPr>
        <w:t xml:space="preserve"> turi vykdyti registraciją pagal iš anksto su Perkančiąja organizacija suderintą</w:t>
      </w:r>
      <w:r w:rsidR="00450FFD" w:rsidRPr="00035874">
        <w:rPr>
          <w:rStyle w:val="eop"/>
          <w:color w:val="000000" w:themeColor="text1"/>
        </w:rPr>
        <w:t xml:space="preserve"> registracijos</w:t>
      </w:r>
      <w:r w:rsidR="00276F25" w:rsidRPr="00035874">
        <w:rPr>
          <w:rStyle w:val="eop"/>
          <w:color w:val="000000" w:themeColor="text1"/>
        </w:rPr>
        <w:t xml:space="preserve"> formą. </w:t>
      </w:r>
    </w:p>
    <w:p w14:paraId="6F1C9E37" w14:textId="251C05B8" w:rsidR="006033A7" w:rsidRPr="00035874" w:rsidRDefault="00A00417" w:rsidP="0C30F6D0">
      <w:pPr>
        <w:pStyle w:val="paragraph"/>
        <w:numPr>
          <w:ilvl w:val="1"/>
          <w:numId w:val="2"/>
        </w:numPr>
        <w:spacing w:before="0" w:beforeAutospacing="0" w:after="0" w:afterAutospacing="0"/>
        <w:ind w:left="993" w:hanging="426"/>
        <w:jc w:val="both"/>
        <w:textAlignment w:val="baseline"/>
        <w:rPr>
          <w:rStyle w:val="normaltextrun"/>
        </w:rPr>
      </w:pPr>
      <w:r w:rsidRPr="00035874">
        <w:rPr>
          <w:rStyle w:val="normaltextrun"/>
        </w:rPr>
        <w:t xml:space="preserve">Renginio patalpoje, kurioje vyks </w:t>
      </w:r>
      <w:r w:rsidR="29D18DE7" w:rsidRPr="00035874">
        <w:rPr>
          <w:rStyle w:val="normaltextrun"/>
        </w:rPr>
        <w:t>R</w:t>
      </w:r>
      <w:r w:rsidR="00046AAA" w:rsidRPr="00035874">
        <w:rPr>
          <w:rStyle w:val="normaltextrun"/>
        </w:rPr>
        <w:t>enginys</w:t>
      </w:r>
      <w:r w:rsidRPr="00035874">
        <w:rPr>
          <w:rStyle w:val="normaltextrun"/>
        </w:rPr>
        <w:t>, turi būti užtikrintas techninis aprūpinimas: radijo mikrofonas, laikomas rankoje (ne mažiau 2 vnt.), įgarsinimas, </w:t>
      </w:r>
      <w:r w:rsidRPr="00035874">
        <w:rPr>
          <w:rStyle w:val="normaltextrun"/>
          <w:color w:val="000000" w:themeColor="text1"/>
        </w:rPr>
        <w:t xml:space="preserve">kompiuteris, projektorius, iš kurio būtų galima rodyti pranešimus. </w:t>
      </w:r>
    </w:p>
    <w:p w14:paraId="724C992E" w14:textId="555961B0" w:rsidR="008C121C" w:rsidRPr="00035874" w:rsidRDefault="00A00417" w:rsidP="0C30F6D0">
      <w:pPr>
        <w:pStyle w:val="paragraph"/>
        <w:numPr>
          <w:ilvl w:val="2"/>
          <w:numId w:val="2"/>
        </w:numPr>
        <w:spacing w:before="0" w:beforeAutospacing="0" w:after="0" w:afterAutospacing="0"/>
        <w:ind w:left="1560" w:hanging="567"/>
        <w:jc w:val="both"/>
        <w:textAlignment w:val="baseline"/>
        <w:rPr>
          <w:rStyle w:val="eop"/>
        </w:rPr>
      </w:pPr>
      <w:r w:rsidRPr="00035874">
        <w:rPr>
          <w:rStyle w:val="normaltextrun"/>
        </w:rPr>
        <w:t xml:space="preserve">Paslaugų teikėjas turi užtikrinti, kad bet kuriuo </w:t>
      </w:r>
      <w:r w:rsidR="7B3EECA5" w:rsidRPr="00035874">
        <w:rPr>
          <w:rStyle w:val="normaltextrun"/>
        </w:rPr>
        <w:t>R</w:t>
      </w:r>
      <w:r w:rsidRPr="00035874">
        <w:rPr>
          <w:rStyle w:val="normaltextrun"/>
        </w:rPr>
        <w:t>enginio metu iškilus techniniams klausimams </w:t>
      </w:r>
      <w:r w:rsidR="00046AAA" w:rsidRPr="00035874">
        <w:rPr>
          <w:rStyle w:val="normaltextrun"/>
        </w:rPr>
        <w:t xml:space="preserve">Paslaugų teikėjas </w:t>
      </w:r>
      <w:r w:rsidR="001C3964" w:rsidRPr="00035874">
        <w:rPr>
          <w:rStyle w:val="normaltextrun"/>
        </w:rPr>
        <w:t>juos užfiksuotų ir išspręstų</w:t>
      </w:r>
      <w:r w:rsidR="009F35B2" w:rsidRPr="00035874">
        <w:rPr>
          <w:rStyle w:val="normaltextrun"/>
        </w:rPr>
        <w:t xml:space="preserve">, </w:t>
      </w:r>
      <w:r w:rsidR="009F35B2" w:rsidRPr="00035874">
        <w:t>renginio metu vietoje turi būti techninis darbuotojas.</w:t>
      </w:r>
    </w:p>
    <w:p w14:paraId="7DE91085" w14:textId="6042796D" w:rsidR="008C121C" w:rsidRPr="00035874" w:rsidRDefault="00A00417" w:rsidP="5729E9BE">
      <w:pPr>
        <w:pStyle w:val="paragraph"/>
        <w:numPr>
          <w:ilvl w:val="0"/>
          <w:numId w:val="2"/>
        </w:numPr>
        <w:spacing w:before="0" w:beforeAutospacing="0" w:after="0" w:afterAutospacing="0"/>
        <w:ind w:left="709" w:hanging="425"/>
        <w:jc w:val="both"/>
        <w:textAlignment w:val="baseline"/>
        <w:rPr>
          <w:rStyle w:val="normaltextrun"/>
        </w:rPr>
      </w:pPr>
      <w:r w:rsidRPr="00035874">
        <w:rPr>
          <w:rStyle w:val="normaltextrun"/>
        </w:rPr>
        <w:lastRenderedPageBreak/>
        <w:t>Rengini</w:t>
      </w:r>
      <w:r w:rsidR="00206D6F" w:rsidRPr="00035874">
        <w:rPr>
          <w:rStyle w:val="normaltextrun"/>
        </w:rPr>
        <w:t>ų</w:t>
      </w:r>
      <w:r w:rsidR="00BC090F" w:rsidRPr="00035874">
        <w:rPr>
          <w:rStyle w:val="normaltextrun"/>
        </w:rPr>
        <w:t xml:space="preserve"> </w:t>
      </w:r>
      <w:r w:rsidRPr="00035874">
        <w:rPr>
          <w:rStyle w:val="normaltextrun"/>
        </w:rPr>
        <w:t>metu turi būti užtikrint</w:t>
      </w:r>
      <w:r w:rsidR="008C121C" w:rsidRPr="00035874">
        <w:rPr>
          <w:rStyle w:val="normaltextrun"/>
        </w:rPr>
        <w:t>as maitinimas</w:t>
      </w:r>
      <w:r w:rsidRPr="00035874">
        <w:rPr>
          <w:rStyle w:val="normaltextrun"/>
        </w:rPr>
        <w:t> pagal iš anksto su Perkančiąj</w:t>
      </w:r>
      <w:r w:rsidR="009724FE" w:rsidRPr="00035874">
        <w:rPr>
          <w:rStyle w:val="normaltextrun"/>
        </w:rPr>
        <w:t>a</w:t>
      </w:r>
      <w:r w:rsidRPr="00035874">
        <w:rPr>
          <w:rStyle w:val="normaltextrun"/>
        </w:rPr>
        <w:t xml:space="preserve"> organizacij</w:t>
      </w:r>
      <w:r w:rsidR="009724FE" w:rsidRPr="00035874">
        <w:rPr>
          <w:rStyle w:val="normaltextrun"/>
        </w:rPr>
        <w:t xml:space="preserve">a </w:t>
      </w:r>
      <w:r w:rsidRPr="00035874">
        <w:rPr>
          <w:rStyle w:val="normaltextrun"/>
        </w:rPr>
        <w:t xml:space="preserve">suderintą </w:t>
      </w:r>
      <w:r w:rsidR="52A85809" w:rsidRPr="00035874">
        <w:rPr>
          <w:rStyle w:val="normaltextrun"/>
        </w:rPr>
        <w:t xml:space="preserve">meniu, o jis organizuojamas remiantis </w:t>
      </w:r>
      <w:r w:rsidRPr="00035874">
        <w:rPr>
          <w:rStyle w:val="normaltextrun"/>
        </w:rPr>
        <w:t>Renginio program</w:t>
      </w:r>
      <w:r w:rsidR="2B22CB53" w:rsidRPr="00035874">
        <w:rPr>
          <w:rStyle w:val="normaltextrun"/>
        </w:rPr>
        <w:t>a.</w:t>
      </w:r>
    </w:p>
    <w:p w14:paraId="60F39B68" w14:textId="687BA820" w:rsidR="001A6426" w:rsidRPr="00035874" w:rsidRDefault="6912A5EC" w:rsidP="2D59CFA6">
      <w:pPr>
        <w:pStyle w:val="paragraph"/>
        <w:numPr>
          <w:ilvl w:val="1"/>
          <w:numId w:val="2"/>
        </w:numPr>
        <w:spacing w:before="0" w:beforeAutospacing="0" w:after="0" w:afterAutospacing="0"/>
        <w:ind w:left="1134" w:hanging="567"/>
        <w:jc w:val="both"/>
        <w:textAlignment w:val="baseline"/>
        <w:rPr>
          <w:rStyle w:val="eop"/>
        </w:rPr>
      </w:pPr>
      <w:r w:rsidRPr="2D59CFA6">
        <w:rPr>
          <w:rStyle w:val="normaltextrun"/>
        </w:rPr>
        <w:t xml:space="preserve">Visų Renginių metu </w:t>
      </w:r>
      <w:r w:rsidR="7F1F8BE1" w:rsidRPr="2D59CFA6">
        <w:rPr>
          <w:rStyle w:val="normaltextrun"/>
        </w:rPr>
        <w:t xml:space="preserve">turi būti </w:t>
      </w:r>
      <w:r w:rsidRPr="2D59CFA6">
        <w:rPr>
          <w:rStyle w:val="normaltextrun"/>
        </w:rPr>
        <w:t>n</w:t>
      </w:r>
      <w:r w:rsidR="54DBA32E" w:rsidRPr="2D59CFA6">
        <w:rPr>
          <w:rStyle w:val="normaltextrun"/>
        </w:rPr>
        <w:t>e mažiau nei</w:t>
      </w:r>
      <w:r w:rsidR="5FBDE664" w:rsidRPr="2D59CFA6">
        <w:rPr>
          <w:rStyle w:val="normaltextrun"/>
        </w:rPr>
        <w:t> </w:t>
      </w:r>
      <w:r w:rsidR="7C76A354" w:rsidRPr="2D59CFA6">
        <w:rPr>
          <w:rStyle w:val="normaltextrun"/>
        </w:rPr>
        <w:t>2</w:t>
      </w:r>
      <w:r w:rsidR="5FBDE664" w:rsidRPr="2D59CFA6">
        <w:rPr>
          <w:rStyle w:val="normaltextrun"/>
        </w:rPr>
        <w:t xml:space="preserve"> kavos pertraukėlės su užkandžiais</w:t>
      </w:r>
      <w:r w:rsidR="6A9BE3F8" w:rsidRPr="2D59CFA6">
        <w:rPr>
          <w:rStyle w:val="normaltextrun"/>
        </w:rPr>
        <w:t>, kuomet kiekvienos kavos pertraukos metu</w:t>
      </w:r>
      <w:r w:rsidR="6F4538E9" w:rsidRPr="2D59CFA6">
        <w:rPr>
          <w:rStyle w:val="normaltextrun"/>
        </w:rPr>
        <w:t>:</w:t>
      </w:r>
    </w:p>
    <w:p w14:paraId="34E8EC8D" w14:textId="40A216C4" w:rsidR="00A00417" w:rsidRPr="00035874" w:rsidRDefault="00A00417" w:rsidP="3ADA59E3">
      <w:pPr>
        <w:pStyle w:val="paragraph"/>
        <w:numPr>
          <w:ilvl w:val="2"/>
          <w:numId w:val="2"/>
        </w:numPr>
        <w:spacing w:before="0" w:beforeAutospacing="0" w:after="0" w:afterAutospacing="0"/>
        <w:ind w:left="1843"/>
        <w:jc w:val="both"/>
        <w:rPr>
          <w:rStyle w:val="eop"/>
        </w:rPr>
      </w:pPr>
      <w:r w:rsidRPr="00035874">
        <w:rPr>
          <w:rStyle w:val="normaltextrun"/>
        </w:rPr>
        <w:t>turi būti sudaroma galimybė rinktis arbatą (norma – 1 puodelis 1 </w:t>
      </w:r>
      <w:r w:rsidR="1F3D68B9" w:rsidRPr="00035874">
        <w:rPr>
          <w:rStyle w:val="normaltextrun"/>
        </w:rPr>
        <w:t>R</w:t>
      </w:r>
      <w:r w:rsidRPr="00035874">
        <w:rPr>
          <w:rStyle w:val="normaltextrun"/>
        </w:rPr>
        <w:t>enginio dalyviui), kavą su priedais (cukrus, pienas, norma – 1 puodelis 1 </w:t>
      </w:r>
      <w:r w:rsidR="5ECA695D" w:rsidRPr="00035874">
        <w:rPr>
          <w:rStyle w:val="normaltextrun"/>
        </w:rPr>
        <w:t>R</w:t>
      </w:r>
      <w:r w:rsidRPr="00035874">
        <w:rPr>
          <w:rStyle w:val="normaltextrun"/>
        </w:rPr>
        <w:t>enginio dalyviui), vandenį (1 vnt. 0,5 l 1 </w:t>
      </w:r>
      <w:r w:rsidR="21B1F877" w:rsidRPr="00035874">
        <w:rPr>
          <w:rStyle w:val="normaltextrun"/>
        </w:rPr>
        <w:t>R</w:t>
      </w:r>
      <w:r w:rsidRPr="00035874">
        <w:rPr>
          <w:rStyle w:val="normaltextrun"/>
        </w:rPr>
        <w:t>enginio dalyviui). Užkandžiams pateikiama po 2 vnt. vieno kąsnio sumuštinių ar sausainių, kitų konditerijos gaminių (ne mažiau po 150 g 1 </w:t>
      </w:r>
      <w:r w:rsidR="4E796AB1" w:rsidRPr="00035874">
        <w:rPr>
          <w:rStyle w:val="normaltextrun"/>
        </w:rPr>
        <w:t>R</w:t>
      </w:r>
      <w:r w:rsidRPr="00035874">
        <w:rPr>
          <w:rStyle w:val="normaltextrun"/>
        </w:rPr>
        <w:t>enginio dalyviui), vaisių, (80 - 100 g</w:t>
      </w:r>
      <w:r w:rsidR="6F687B68" w:rsidRPr="00035874">
        <w:rPr>
          <w:rStyle w:val="normaltextrun"/>
        </w:rPr>
        <w:t xml:space="preserve"> </w:t>
      </w:r>
      <w:r w:rsidRPr="00035874">
        <w:rPr>
          <w:rStyle w:val="normaltextrun"/>
        </w:rPr>
        <w:t>1 </w:t>
      </w:r>
      <w:r w:rsidR="12342FA4" w:rsidRPr="00035874">
        <w:rPr>
          <w:rStyle w:val="normaltextrun"/>
        </w:rPr>
        <w:t>R</w:t>
      </w:r>
      <w:r w:rsidRPr="00035874">
        <w:rPr>
          <w:rStyle w:val="normaltextrun"/>
        </w:rPr>
        <w:t>enginio dalyviui</w:t>
      </w:r>
      <w:r w:rsidRPr="00035874">
        <w:rPr>
          <w:rStyle w:val="normaltextrun"/>
          <w:u w:val="single"/>
        </w:rPr>
        <w:t>)</w:t>
      </w:r>
      <w:r w:rsidRPr="00035874">
        <w:rPr>
          <w:rStyle w:val="normaltextrun"/>
        </w:rPr>
        <w:t>. </w:t>
      </w:r>
    </w:p>
    <w:p w14:paraId="4525EEC6" w14:textId="2D46EB2A" w:rsidR="6DB0503A" w:rsidRPr="00035874" w:rsidRDefault="6DB0503A" w:rsidP="3ADA59E3">
      <w:pPr>
        <w:pStyle w:val="paragraph"/>
        <w:numPr>
          <w:ilvl w:val="2"/>
          <w:numId w:val="2"/>
        </w:numPr>
        <w:spacing w:before="0" w:beforeAutospacing="0" w:after="0" w:afterAutospacing="0"/>
        <w:ind w:left="1843"/>
        <w:jc w:val="both"/>
        <w:rPr>
          <w:rStyle w:val="eop"/>
        </w:rPr>
      </w:pPr>
      <w:r w:rsidRPr="00035874">
        <w:rPr>
          <w:rStyle w:val="normaltextrun"/>
        </w:rPr>
        <w:t>Kavos pertraukėlei skiriama ne mažiau nei 1</w:t>
      </w:r>
      <w:r w:rsidR="73D3D70B" w:rsidRPr="00035874">
        <w:rPr>
          <w:rStyle w:val="normaltextrun"/>
        </w:rPr>
        <w:t>5</w:t>
      </w:r>
      <w:r w:rsidRPr="00035874">
        <w:rPr>
          <w:rStyle w:val="normaltextrun"/>
        </w:rPr>
        <w:t xml:space="preserve"> </w:t>
      </w:r>
      <w:r w:rsidR="5DD33463" w:rsidRPr="00035874">
        <w:rPr>
          <w:rStyle w:val="normaltextrun"/>
        </w:rPr>
        <w:t xml:space="preserve">min. </w:t>
      </w:r>
      <w:r w:rsidRPr="00035874">
        <w:rPr>
          <w:rStyle w:val="normaltextrun"/>
        </w:rPr>
        <w:t>ir ne daugiau nei 35 minutės Renginio programos.</w:t>
      </w:r>
    </w:p>
    <w:p w14:paraId="0B0438B4" w14:textId="60613DCC" w:rsidR="1D209C7D" w:rsidRPr="00035874" w:rsidRDefault="1D209C7D" w:rsidP="5729E9BE">
      <w:pPr>
        <w:pStyle w:val="paragraph"/>
        <w:numPr>
          <w:ilvl w:val="1"/>
          <w:numId w:val="2"/>
        </w:numPr>
        <w:spacing w:before="0" w:beforeAutospacing="0" w:after="0" w:afterAutospacing="0"/>
        <w:ind w:left="1134" w:hanging="567"/>
        <w:jc w:val="both"/>
        <w:rPr>
          <w:rStyle w:val="eop"/>
        </w:rPr>
      </w:pPr>
      <w:r w:rsidRPr="00035874">
        <w:rPr>
          <w:rStyle w:val="eop"/>
        </w:rPr>
        <w:t>Bent 50 proc. Renginių turi būti užtikrinti 1 pietūs</w:t>
      </w:r>
      <w:r w:rsidR="6F3AA231" w:rsidRPr="00035874">
        <w:rPr>
          <w:rStyle w:val="eop"/>
        </w:rPr>
        <w:t>:</w:t>
      </w:r>
      <w:r w:rsidRPr="00035874">
        <w:tab/>
      </w:r>
    </w:p>
    <w:p w14:paraId="4A877BBC" w14:textId="49D2F120" w:rsidR="25BE9364" w:rsidRPr="00035874" w:rsidRDefault="25BE9364" w:rsidP="3ADA59E3">
      <w:pPr>
        <w:pStyle w:val="paragraph"/>
        <w:numPr>
          <w:ilvl w:val="2"/>
          <w:numId w:val="2"/>
        </w:numPr>
        <w:spacing w:before="0" w:beforeAutospacing="0" w:after="0" w:afterAutospacing="0"/>
        <w:ind w:left="1800"/>
        <w:jc w:val="both"/>
        <w:rPr>
          <w:rStyle w:val="eop"/>
        </w:rPr>
      </w:pPr>
      <w:r w:rsidRPr="00035874">
        <w:rPr>
          <w:rStyle w:val="eop"/>
        </w:rPr>
        <w:t>K</w:t>
      </w:r>
      <w:r w:rsidR="70B956DD" w:rsidRPr="00035874">
        <w:rPr>
          <w:rStyle w:val="eop"/>
        </w:rPr>
        <w:t>aršt</w:t>
      </w:r>
      <w:r w:rsidR="331BDA5A" w:rsidRPr="00035874">
        <w:rPr>
          <w:rStyle w:val="eop"/>
        </w:rPr>
        <w:t>as</w:t>
      </w:r>
      <w:r w:rsidR="70B956DD" w:rsidRPr="00035874">
        <w:rPr>
          <w:rStyle w:val="eop"/>
        </w:rPr>
        <w:t xml:space="preserve"> patiekal</w:t>
      </w:r>
      <w:r w:rsidR="2C9E43C2" w:rsidRPr="00035874">
        <w:rPr>
          <w:rStyle w:val="eop"/>
        </w:rPr>
        <w:t>as</w:t>
      </w:r>
      <w:r w:rsidR="70B956DD" w:rsidRPr="00035874">
        <w:rPr>
          <w:rStyle w:val="eop"/>
        </w:rPr>
        <w:t xml:space="preserve"> (kiauliena, paukštiena, žuvis, ne maltas gaminys, ne mažiau 150 g., garnyras 100 g.), sriub</w:t>
      </w:r>
      <w:r w:rsidR="3FFACD74" w:rsidRPr="00035874">
        <w:rPr>
          <w:rStyle w:val="eop"/>
        </w:rPr>
        <w:t>a</w:t>
      </w:r>
      <w:r w:rsidR="70B956DD" w:rsidRPr="00035874">
        <w:rPr>
          <w:rStyle w:val="eop"/>
        </w:rPr>
        <w:t xml:space="preserve"> (ne mažiau 150 g.), stiklin</w:t>
      </w:r>
      <w:r w:rsidR="36DA754E" w:rsidRPr="00035874">
        <w:rPr>
          <w:rStyle w:val="eop"/>
        </w:rPr>
        <w:t>ė</w:t>
      </w:r>
      <w:r w:rsidR="70B956DD" w:rsidRPr="00035874">
        <w:rPr>
          <w:rStyle w:val="eop"/>
        </w:rPr>
        <w:t xml:space="preserve"> vandens.    </w:t>
      </w:r>
    </w:p>
    <w:p w14:paraId="4139F49B" w14:textId="17BD88B7" w:rsidR="5C93E12D" w:rsidRPr="00035874" w:rsidRDefault="5C93E12D" w:rsidP="3ADA59E3">
      <w:pPr>
        <w:pStyle w:val="paragraph"/>
        <w:numPr>
          <w:ilvl w:val="2"/>
          <w:numId w:val="2"/>
        </w:numPr>
        <w:spacing w:before="0" w:beforeAutospacing="0" w:after="0" w:afterAutospacing="0"/>
        <w:ind w:left="1800"/>
        <w:jc w:val="both"/>
        <w:rPr>
          <w:rStyle w:val="eop"/>
        </w:rPr>
      </w:pPr>
      <w:r w:rsidRPr="00035874">
        <w:rPr>
          <w:rStyle w:val="eop"/>
        </w:rPr>
        <w:t>Renginio pietu</w:t>
      </w:r>
      <w:r w:rsidR="077583ED" w:rsidRPr="00035874">
        <w:rPr>
          <w:rStyle w:val="eop"/>
        </w:rPr>
        <w:t>m</w:t>
      </w:r>
      <w:r w:rsidRPr="00035874">
        <w:rPr>
          <w:rStyle w:val="eop"/>
        </w:rPr>
        <w:t>s skiriama ne mažiau nei 40 min. ir ne daugiau nei 1 val. Renginio programos.</w:t>
      </w:r>
    </w:p>
    <w:p w14:paraId="24CA1207" w14:textId="77777777" w:rsidR="001A6426" w:rsidRPr="00035874" w:rsidRDefault="00A00417" w:rsidP="00064EE0">
      <w:pPr>
        <w:pStyle w:val="paragraph"/>
        <w:numPr>
          <w:ilvl w:val="1"/>
          <w:numId w:val="2"/>
        </w:numPr>
        <w:spacing w:before="0" w:beforeAutospacing="0" w:after="0" w:afterAutospacing="0"/>
        <w:ind w:left="1134" w:hanging="567"/>
        <w:jc w:val="both"/>
        <w:textAlignment w:val="baseline"/>
        <w:rPr>
          <w:rStyle w:val="eop"/>
        </w:rPr>
      </w:pPr>
      <w:r w:rsidRPr="00035874">
        <w:rPr>
          <w:rStyle w:val="normaltextrun"/>
        </w:rPr>
        <w:t xml:space="preserve">Maitinimo paslaugos turi vykti ne toje pačioje patalpoje, kurioje vyksta </w:t>
      </w:r>
      <w:r w:rsidR="008A3085" w:rsidRPr="00035874">
        <w:rPr>
          <w:rStyle w:val="normaltextrun"/>
        </w:rPr>
        <w:t>Renginiai</w:t>
      </w:r>
      <w:r w:rsidRPr="00035874">
        <w:rPr>
          <w:rStyle w:val="normaltextrun"/>
        </w:rPr>
        <w:t>.</w:t>
      </w:r>
      <w:r w:rsidRPr="00035874">
        <w:rPr>
          <w:rStyle w:val="eop"/>
        </w:rPr>
        <w:t> </w:t>
      </w:r>
    </w:p>
    <w:p w14:paraId="5312EE12" w14:textId="6BCDD6E3" w:rsidR="00DB6C31" w:rsidRPr="00035874" w:rsidRDefault="00DB6C31" w:rsidP="5729E9BE">
      <w:pPr>
        <w:pStyle w:val="paragraph"/>
        <w:numPr>
          <w:ilvl w:val="1"/>
          <w:numId w:val="2"/>
        </w:numPr>
        <w:spacing w:before="0" w:beforeAutospacing="0" w:after="0" w:afterAutospacing="0"/>
        <w:ind w:left="1134" w:hanging="567"/>
        <w:jc w:val="both"/>
        <w:textAlignment w:val="baseline"/>
        <w:rPr>
          <w:rStyle w:val="eop"/>
        </w:rPr>
      </w:pPr>
      <w:r w:rsidRPr="00035874">
        <w:rPr>
          <w:rStyle w:val="eop"/>
        </w:rPr>
        <w:t xml:space="preserve">Paslaugų </w:t>
      </w:r>
      <w:r w:rsidR="004A6864" w:rsidRPr="00035874">
        <w:rPr>
          <w:rStyle w:val="eop"/>
        </w:rPr>
        <w:t>teikėjas</w:t>
      </w:r>
      <w:r w:rsidRPr="00035874">
        <w:rPr>
          <w:rStyle w:val="eop"/>
        </w:rPr>
        <w:t xml:space="preserve"> pranešimų metu turi užtikrinti </w:t>
      </w:r>
      <w:r w:rsidR="004916F3" w:rsidRPr="00035874">
        <w:rPr>
          <w:rStyle w:val="eop"/>
        </w:rPr>
        <w:t xml:space="preserve">geriamą vandenį buteliukuose </w:t>
      </w:r>
      <w:r w:rsidR="00707DF7" w:rsidRPr="00035874">
        <w:rPr>
          <w:rStyle w:val="eop"/>
        </w:rPr>
        <w:t xml:space="preserve">pranešėjams </w:t>
      </w:r>
      <w:r w:rsidR="004916F3" w:rsidRPr="00035874">
        <w:rPr>
          <w:rStyle w:val="eop"/>
        </w:rPr>
        <w:t>(ne mažiau nei 0,5 l vienam pranešėjui).</w:t>
      </w:r>
    </w:p>
    <w:p w14:paraId="73CCBC06" w14:textId="7F0AA973" w:rsidR="6E1705C6" w:rsidRPr="00035874" w:rsidRDefault="6E1705C6" w:rsidP="5729E9BE">
      <w:pPr>
        <w:pStyle w:val="paragraph"/>
        <w:numPr>
          <w:ilvl w:val="1"/>
          <w:numId w:val="2"/>
        </w:numPr>
        <w:spacing w:before="0" w:beforeAutospacing="0" w:after="0" w:afterAutospacing="0"/>
        <w:ind w:left="1134" w:hanging="567"/>
        <w:jc w:val="both"/>
        <w:rPr>
          <w:rStyle w:val="eop"/>
        </w:rPr>
      </w:pPr>
      <w:r w:rsidRPr="00035874">
        <w:rPr>
          <w:rStyle w:val="eop"/>
        </w:rPr>
        <w:t xml:space="preserve">Paslaugų teikėjas turi užtikrinti galimybę Renginio dalyviams pasirinkti vegetariškus patiekalus ar kitus maitinimosi poreikius atitinkančius patiekalus. </w:t>
      </w:r>
      <w:r w:rsidR="34DA896A" w:rsidRPr="00035874">
        <w:rPr>
          <w:rStyle w:val="eop"/>
        </w:rPr>
        <w:t xml:space="preserve">Apie specialiuosius maitinimosi poreikius Paslaugų teikėjas surenka informaciją </w:t>
      </w:r>
      <w:proofErr w:type="spellStart"/>
      <w:r w:rsidR="34DA896A" w:rsidRPr="00035874">
        <w:rPr>
          <w:rStyle w:val="eop"/>
          <w:i/>
          <w:iCs/>
        </w:rPr>
        <w:t>online</w:t>
      </w:r>
      <w:proofErr w:type="spellEnd"/>
      <w:r w:rsidR="34DA896A" w:rsidRPr="00035874">
        <w:rPr>
          <w:rStyle w:val="eop"/>
          <w:i/>
          <w:iCs/>
        </w:rPr>
        <w:t xml:space="preserve"> </w:t>
      </w:r>
      <w:r w:rsidR="34DA896A" w:rsidRPr="00035874">
        <w:rPr>
          <w:rStyle w:val="eop"/>
        </w:rPr>
        <w:t>registracijos į Renginį formoje.</w:t>
      </w:r>
    </w:p>
    <w:p w14:paraId="6622DCDE" w14:textId="2F1E58AB" w:rsidR="6E1705C6" w:rsidRPr="00035874" w:rsidRDefault="6E1705C6" w:rsidP="5729E9BE">
      <w:pPr>
        <w:pStyle w:val="paragraph"/>
        <w:numPr>
          <w:ilvl w:val="1"/>
          <w:numId w:val="2"/>
        </w:numPr>
        <w:spacing w:before="0" w:beforeAutospacing="0" w:after="0" w:afterAutospacing="0"/>
        <w:ind w:left="1134" w:hanging="567"/>
        <w:jc w:val="both"/>
        <w:rPr>
          <w:rStyle w:val="eop"/>
        </w:rPr>
      </w:pPr>
      <w:r w:rsidRPr="00035874">
        <w:rPr>
          <w:rStyle w:val="eop"/>
        </w:rPr>
        <w:t>Paslaugų teikėjas turi pasirūpinti visais reikiamais indais, stalo įrankiais, servetėlėmis, aptarnavimu</w:t>
      </w:r>
      <w:r w:rsidR="65B16F65" w:rsidRPr="00035874">
        <w:rPr>
          <w:rStyle w:val="eop"/>
        </w:rPr>
        <w:t>, maitinimo vietos sutvarkymu po pertraukos.</w:t>
      </w:r>
    </w:p>
    <w:p w14:paraId="614A2457" w14:textId="1B3A15D0" w:rsidR="007F3AC2" w:rsidRPr="00035874" w:rsidRDefault="00A00417" w:rsidP="0C30F6D0">
      <w:pPr>
        <w:pStyle w:val="paragraph"/>
        <w:numPr>
          <w:ilvl w:val="1"/>
          <w:numId w:val="2"/>
        </w:numPr>
        <w:spacing w:before="0" w:beforeAutospacing="0" w:after="0" w:afterAutospacing="0"/>
        <w:ind w:left="1134" w:hanging="567"/>
        <w:jc w:val="both"/>
        <w:textAlignment w:val="baseline"/>
      </w:pPr>
      <w:r w:rsidRPr="00035874">
        <w:rPr>
          <w:rStyle w:val="normaltextrun"/>
        </w:rPr>
        <w:t>Tikslų Renginio dalyvi</w:t>
      </w:r>
      <w:r w:rsidR="003125A2" w:rsidRPr="00035874">
        <w:rPr>
          <w:rStyle w:val="normaltextrun"/>
        </w:rPr>
        <w:t>ų</w:t>
      </w:r>
      <w:r w:rsidR="001B195F" w:rsidRPr="00035874">
        <w:rPr>
          <w:rStyle w:val="normaltextrun"/>
        </w:rPr>
        <w:t xml:space="preserve"> </w:t>
      </w:r>
      <w:r w:rsidRPr="00035874">
        <w:rPr>
          <w:rStyle w:val="normaltextrun"/>
        </w:rPr>
        <w:t>skaičių, kuriems bus reikalingas maitinimas, </w:t>
      </w:r>
      <w:r w:rsidR="00800D57" w:rsidRPr="00035874">
        <w:rPr>
          <w:rStyle w:val="normaltextrun"/>
        </w:rPr>
        <w:t xml:space="preserve">raštu </w:t>
      </w:r>
      <w:r w:rsidR="003125A2" w:rsidRPr="00035874">
        <w:rPr>
          <w:rStyle w:val="normaltextrun"/>
        </w:rPr>
        <w:t xml:space="preserve">patvirtina </w:t>
      </w:r>
      <w:r w:rsidRPr="00035874">
        <w:rPr>
          <w:rStyle w:val="normaltextrun"/>
        </w:rPr>
        <w:t>Perkančioji organizacija </w:t>
      </w:r>
      <w:r w:rsidR="003125A2" w:rsidRPr="00035874">
        <w:rPr>
          <w:rStyle w:val="normaltextrun"/>
        </w:rPr>
        <w:t xml:space="preserve">iš </w:t>
      </w:r>
      <w:r w:rsidRPr="00035874">
        <w:rPr>
          <w:rStyle w:val="normaltextrun"/>
        </w:rPr>
        <w:t>Paslaugų teikėj</w:t>
      </w:r>
      <w:r w:rsidR="003125A2" w:rsidRPr="00035874">
        <w:rPr>
          <w:rStyle w:val="normaltextrun"/>
        </w:rPr>
        <w:t>o gavusi informaciją apie išreikštą poreikį</w:t>
      </w:r>
      <w:r w:rsidRPr="00035874">
        <w:rPr>
          <w:rStyle w:val="normaltextrun"/>
        </w:rPr>
        <w:t xml:space="preserve"> likus ne mažiau nei </w:t>
      </w:r>
      <w:r w:rsidR="00C17D27" w:rsidRPr="00035874">
        <w:rPr>
          <w:rStyle w:val="normaltextrun"/>
        </w:rPr>
        <w:t>3 d. d.</w:t>
      </w:r>
      <w:r w:rsidRPr="00035874">
        <w:rPr>
          <w:rStyle w:val="normaltextrun"/>
        </w:rPr>
        <w:t xml:space="preserve"> iki </w:t>
      </w:r>
      <w:r w:rsidR="00C17D27" w:rsidRPr="00035874">
        <w:rPr>
          <w:rStyle w:val="normaltextrun"/>
        </w:rPr>
        <w:t xml:space="preserve">konkretaus </w:t>
      </w:r>
      <w:r w:rsidR="0713416D" w:rsidRPr="00035874">
        <w:rPr>
          <w:rStyle w:val="normaltextrun"/>
        </w:rPr>
        <w:t>R</w:t>
      </w:r>
      <w:r w:rsidRPr="00035874">
        <w:rPr>
          <w:rStyle w:val="normaltextrun"/>
        </w:rPr>
        <w:t>enginio dienos.</w:t>
      </w:r>
      <w:r w:rsidRPr="00035874">
        <w:rPr>
          <w:rStyle w:val="eop"/>
        </w:rPr>
        <w:t> </w:t>
      </w:r>
    </w:p>
    <w:p w14:paraId="24600292" w14:textId="12CB2E1B" w:rsidR="002D6237" w:rsidRPr="00035874" w:rsidRDefault="002D6237" w:rsidP="5729E9BE">
      <w:pPr>
        <w:pStyle w:val="paragraph"/>
        <w:numPr>
          <w:ilvl w:val="0"/>
          <w:numId w:val="2"/>
        </w:numPr>
        <w:spacing w:before="0" w:beforeAutospacing="0" w:after="0" w:afterAutospacing="0"/>
        <w:ind w:left="709" w:hanging="425"/>
        <w:jc w:val="both"/>
        <w:textAlignment w:val="baseline"/>
        <w:rPr>
          <w:rStyle w:val="normaltextrun"/>
        </w:rPr>
      </w:pPr>
      <w:r w:rsidRPr="00035874">
        <w:rPr>
          <w:rStyle w:val="normaltextrun"/>
        </w:rPr>
        <w:t>Paslaugų teikėjas privalo užtikrinti renginio programos koordinavimą ir administruoti komunikaciją su pranešėjais, visus veiksmus iš anksto derindamas su Perkančiąja organizacija.</w:t>
      </w:r>
    </w:p>
    <w:p w14:paraId="74610860" w14:textId="24607B1E" w:rsidR="007F3AC2" w:rsidRPr="00035874" w:rsidRDefault="00A00417" w:rsidP="5729E9BE">
      <w:pPr>
        <w:pStyle w:val="paragraph"/>
        <w:numPr>
          <w:ilvl w:val="0"/>
          <w:numId w:val="2"/>
        </w:numPr>
        <w:spacing w:before="0" w:beforeAutospacing="0" w:after="0" w:afterAutospacing="0"/>
        <w:ind w:left="709" w:hanging="425"/>
        <w:jc w:val="both"/>
        <w:textAlignment w:val="baseline"/>
        <w:rPr>
          <w:rStyle w:val="eop"/>
        </w:rPr>
      </w:pPr>
      <w:r w:rsidRPr="00035874">
        <w:rPr>
          <w:rStyle w:val="normaltextrun"/>
        </w:rPr>
        <w:t>Renginio</w:t>
      </w:r>
      <w:r w:rsidR="00BC090F" w:rsidRPr="00035874">
        <w:rPr>
          <w:rStyle w:val="normaltextrun"/>
        </w:rPr>
        <w:t xml:space="preserve"> </w:t>
      </w:r>
      <w:r w:rsidRPr="00035874">
        <w:rPr>
          <w:rStyle w:val="normaltextrun"/>
        </w:rPr>
        <w:t>pranešėjų paslaugos: </w:t>
      </w:r>
      <w:r w:rsidRPr="00035874">
        <w:rPr>
          <w:rStyle w:val="eop"/>
        </w:rPr>
        <w:t> </w:t>
      </w:r>
    </w:p>
    <w:p w14:paraId="1EC01DBC" w14:textId="67ACAFED" w:rsidR="2DAA5F48" w:rsidRPr="00035874" w:rsidRDefault="0D520DF6" w:rsidP="02D50777">
      <w:pPr>
        <w:pStyle w:val="paragraph"/>
        <w:numPr>
          <w:ilvl w:val="1"/>
          <w:numId w:val="2"/>
        </w:numPr>
        <w:spacing w:before="0" w:beforeAutospacing="0" w:after="0" w:afterAutospacing="0"/>
        <w:ind w:left="1134" w:hanging="567"/>
        <w:jc w:val="both"/>
        <w:rPr>
          <w:rStyle w:val="normaltextrun"/>
        </w:rPr>
      </w:pPr>
      <w:r w:rsidRPr="02D50777">
        <w:rPr>
          <w:rStyle w:val="normaltextrun"/>
        </w:rPr>
        <w:t>Paslaugų teikėjas kiekvieno Renginio metu turi užtikrinti ne mažiau nei dviejų pranešėjų paslaugas</w:t>
      </w:r>
      <w:r w:rsidR="418270E1" w:rsidRPr="02D50777">
        <w:rPr>
          <w:rStyle w:val="normaltextrun"/>
        </w:rPr>
        <w:t xml:space="preserve"> bei užtikrinti, kad būtų užpildyta visa Renginio programa</w:t>
      </w:r>
      <w:r w:rsidR="3283207F" w:rsidRPr="02D50777">
        <w:rPr>
          <w:rStyle w:val="normaltextrun"/>
        </w:rPr>
        <w:t>.</w:t>
      </w:r>
    </w:p>
    <w:p w14:paraId="776D1B74" w14:textId="294F5F2A" w:rsidR="102E1915" w:rsidRPr="00035874" w:rsidRDefault="0FB9664E" w:rsidP="2D59CFA6">
      <w:pPr>
        <w:pStyle w:val="paragraph"/>
        <w:numPr>
          <w:ilvl w:val="2"/>
          <w:numId w:val="2"/>
        </w:numPr>
        <w:spacing w:before="0" w:beforeAutospacing="0" w:after="0" w:afterAutospacing="0"/>
        <w:jc w:val="both"/>
        <w:rPr>
          <w:rStyle w:val="normaltextrun"/>
        </w:rPr>
      </w:pPr>
      <w:r w:rsidRPr="2D59CFA6">
        <w:rPr>
          <w:rStyle w:val="normaltextrun"/>
        </w:rPr>
        <w:t xml:space="preserve">Renginių pranešimų temos: psichikos sveikata, psichikos sveikatos stigma, </w:t>
      </w:r>
      <w:r w:rsidR="46B22A62" w:rsidRPr="2D59CFA6">
        <w:rPr>
          <w:rStyle w:val="normaltextrun"/>
        </w:rPr>
        <w:t xml:space="preserve">psichikos sveikatos </w:t>
      </w:r>
      <w:r w:rsidRPr="2D59CFA6">
        <w:rPr>
          <w:rStyle w:val="normaltextrun"/>
        </w:rPr>
        <w:t>raštingumas, psichikos sveikatos stiprinimas, visuomenės psichikos sveikata.</w:t>
      </w:r>
    </w:p>
    <w:p w14:paraId="22472E80" w14:textId="04650E86" w:rsidR="2DAA5F48" w:rsidRPr="00035874" w:rsidRDefault="2DAA5F48" w:rsidP="5729E9BE">
      <w:pPr>
        <w:pStyle w:val="paragraph"/>
        <w:numPr>
          <w:ilvl w:val="2"/>
          <w:numId w:val="2"/>
        </w:numPr>
        <w:spacing w:before="0" w:beforeAutospacing="0" w:after="0" w:afterAutospacing="0"/>
        <w:jc w:val="both"/>
        <w:rPr>
          <w:rStyle w:val="normaltextrun"/>
        </w:rPr>
      </w:pPr>
      <w:r w:rsidRPr="00035874">
        <w:rPr>
          <w:rStyle w:val="normaltextrun"/>
        </w:rPr>
        <w:t>Paslaugų teikėjas</w:t>
      </w:r>
      <w:r w:rsidR="486C9B16" w:rsidRPr="00035874">
        <w:rPr>
          <w:rStyle w:val="normaltextrun"/>
        </w:rPr>
        <w:t>,</w:t>
      </w:r>
      <w:r w:rsidRPr="00035874">
        <w:rPr>
          <w:rStyle w:val="normaltextrun"/>
        </w:rPr>
        <w:t xml:space="preserve"> </w:t>
      </w:r>
      <w:r w:rsidR="7A49B3F5" w:rsidRPr="00035874">
        <w:rPr>
          <w:rStyle w:val="normaltextrun"/>
        </w:rPr>
        <w:t>prieš patvirtindamas konkretų Renginio pranešėją</w:t>
      </w:r>
      <w:r w:rsidR="2527C8E7" w:rsidRPr="00035874">
        <w:rPr>
          <w:rStyle w:val="normaltextrun"/>
        </w:rPr>
        <w:t>,</w:t>
      </w:r>
      <w:r w:rsidR="7A49B3F5" w:rsidRPr="00035874">
        <w:rPr>
          <w:rStyle w:val="normaltextrun"/>
        </w:rPr>
        <w:t xml:space="preserve"> </w:t>
      </w:r>
      <w:r w:rsidRPr="00035874">
        <w:rPr>
          <w:rStyle w:val="normaltextrun"/>
        </w:rPr>
        <w:t xml:space="preserve">turi suderinti ne mažiau nei 3 </w:t>
      </w:r>
      <w:r w:rsidR="1DA44CC4" w:rsidRPr="00035874">
        <w:rPr>
          <w:rStyle w:val="normaltextrun"/>
        </w:rPr>
        <w:t xml:space="preserve">galimas </w:t>
      </w:r>
      <w:r w:rsidRPr="00035874">
        <w:rPr>
          <w:rStyle w:val="normaltextrun"/>
        </w:rPr>
        <w:t>Renginio pranešėj</w:t>
      </w:r>
      <w:r w:rsidR="054436F5" w:rsidRPr="00035874">
        <w:rPr>
          <w:rStyle w:val="normaltextrun"/>
        </w:rPr>
        <w:t>o</w:t>
      </w:r>
      <w:r w:rsidRPr="00035874">
        <w:rPr>
          <w:rStyle w:val="normaltextrun"/>
        </w:rPr>
        <w:t xml:space="preserve"> kandidatūras su Perkan</w:t>
      </w:r>
      <w:r w:rsidR="1CD94CA2" w:rsidRPr="00035874">
        <w:rPr>
          <w:rStyle w:val="normaltextrun"/>
        </w:rPr>
        <w:t xml:space="preserve">čiąja organizacija ir </w:t>
      </w:r>
      <w:r w:rsidR="5BDDC787" w:rsidRPr="00035874">
        <w:rPr>
          <w:rStyle w:val="normaltextrun"/>
        </w:rPr>
        <w:t>konkretų Renginio pranešėją</w:t>
      </w:r>
      <w:r w:rsidR="1CD94CA2" w:rsidRPr="00035874">
        <w:rPr>
          <w:rStyle w:val="normaltextrun"/>
        </w:rPr>
        <w:t xml:space="preserve"> patvirtinti tik gavus Perkančiosios organizacijos rašytinį sutikimą. Jei iš pateiktų 3 pranešėjų kandidatūrų nei viena nėra patvirtinama</w:t>
      </w:r>
      <w:r w:rsidR="544D93BD" w:rsidRPr="00035874">
        <w:rPr>
          <w:rStyle w:val="normaltextrun"/>
        </w:rPr>
        <w:t xml:space="preserve"> Perkančiosios organizacijos</w:t>
      </w:r>
      <w:r w:rsidR="1CD94CA2" w:rsidRPr="00035874">
        <w:rPr>
          <w:rStyle w:val="normaltextrun"/>
        </w:rPr>
        <w:t>,</w:t>
      </w:r>
      <w:r w:rsidR="5408A61A" w:rsidRPr="00035874">
        <w:rPr>
          <w:rStyle w:val="normaltextrun"/>
        </w:rPr>
        <w:t xml:space="preserve"> Paslaugų teikėjas turi pateikti nauj</w:t>
      </w:r>
      <w:r w:rsidR="5C0E1EFE" w:rsidRPr="00035874">
        <w:rPr>
          <w:rStyle w:val="normaltextrun"/>
        </w:rPr>
        <w:t>ą</w:t>
      </w:r>
      <w:r w:rsidR="329BCDDE" w:rsidRPr="00035874">
        <w:rPr>
          <w:rStyle w:val="normaltextrun"/>
        </w:rPr>
        <w:t xml:space="preserve"> </w:t>
      </w:r>
      <w:r w:rsidR="5C0E1EFE" w:rsidRPr="00035874">
        <w:rPr>
          <w:rStyle w:val="normaltextrun"/>
        </w:rPr>
        <w:t>(-</w:t>
      </w:r>
      <w:proofErr w:type="spellStart"/>
      <w:r w:rsidR="5408A61A" w:rsidRPr="00035874">
        <w:rPr>
          <w:rStyle w:val="normaltextrun"/>
        </w:rPr>
        <w:t>as</w:t>
      </w:r>
      <w:proofErr w:type="spellEnd"/>
      <w:r w:rsidR="701C8251" w:rsidRPr="00035874">
        <w:rPr>
          <w:rStyle w:val="normaltextrun"/>
        </w:rPr>
        <w:t>)</w:t>
      </w:r>
      <w:r w:rsidR="5408A61A" w:rsidRPr="00035874">
        <w:rPr>
          <w:rStyle w:val="normaltextrun"/>
        </w:rPr>
        <w:t xml:space="preserve"> </w:t>
      </w:r>
      <w:r w:rsidR="64D00837" w:rsidRPr="00035874">
        <w:rPr>
          <w:rStyle w:val="normaltextrun"/>
        </w:rPr>
        <w:t xml:space="preserve">pranešėjo </w:t>
      </w:r>
      <w:r w:rsidR="5408A61A" w:rsidRPr="00035874">
        <w:rPr>
          <w:rStyle w:val="normaltextrun"/>
        </w:rPr>
        <w:t>kandidatūr</w:t>
      </w:r>
      <w:r w:rsidR="1D892AC3" w:rsidRPr="00035874">
        <w:rPr>
          <w:rStyle w:val="normaltextrun"/>
        </w:rPr>
        <w:t>ą (-</w:t>
      </w:r>
      <w:proofErr w:type="spellStart"/>
      <w:r w:rsidR="5408A61A" w:rsidRPr="00035874">
        <w:rPr>
          <w:rStyle w:val="normaltextrun"/>
        </w:rPr>
        <w:t>as</w:t>
      </w:r>
      <w:proofErr w:type="spellEnd"/>
      <w:r w:rsidR="1EBCCFCA" w:rsidRPr="00035874">
        <w:rPr>
          <w:rStyle w:val="normaltextrun"/>
        </w:rPr>
        <w:t>)</w:t>
      </w:r>
      <w:r w:rsidR="1CD94CA2" w:rsidRPr="00035874">
        <w:rPr>
          <w:rStyle w:val="normaltextrun"/>
        </w:rPr>
        <w:t xml:space="preserve"> iki tol, kol suderinamas </w:t>
      </w:r>
      <w:r w:rsidR="519696F0" w:rsidRPr="00035874">
        <w:rPr>
          <w:rStyle w:val="normaltextrun"/>
        </w:rPr>
        <w:t xml:space="preserve">konkretus </w:t>
      </w:r>
      <w:r w:rsidR="1CD94CA2" w:rsidRPr="00035874">
        <w:rPr>
          <w:rStyle w:val="normaltextrun"/>
        </w:rPr>
        <w:t xml:space="preserve">pranešėjas. </w:t>
      </w:r>
      <w:r w:rsidR="4C72782B" w:rsidRPr="00035874">
        <w:rPr>
          <w:rStyle w:val="normaltextrun"/>
        </w:rPr>
        <w:t xml:space="preserve">Toks derinimas vyksta kiekvienam Renginio pranešimui atskirai. </w:t>
      </w:r>
    </w:p>
    <w:p w14:paraId="498B44DC" w14:textId="659B0614" w:rsidR="007F3AC2" w:rsidRPr="00035874" w:rsidRDefault="006D68C0" w:rsidP="0C30F6D0">
      <w:pPr>
        <w:pStyle w:val="paragraph"/>
        <w:numPr>
          <w:ilvl w:val="1"/>
          <w:numId w:val="2"/>
        </w:numPr>
        <w:spacing w:before="0" w:beforeAutospacing="0" w:after="0" w:afterAutospacing="0"/>
        <w:ind w:left="1134" w:hanging="567"/>
        <w:jc w:val="both"/>
        <w:textAlignment w:val="baseline"/>
        <w:rPr>
          <w:rStyle w:val="normaltextrun"/>
        </w:rPr>
      </w:pPr>
      <w:r w:rsidRPr="00035874">
        <w:rPr>
          <w:rStyle w:val="normaltextrun"/>
        </w:rPr>
        <w:t xml:space="preserve">Paslaugų </w:t>
      </w:r>
      <w:r w:rsidR="0707032E" w:rsidRPr="00035874">
        <w:rPr>
          <w:rStyle w:val="normaltextrun"/>
        </w:rPr>
        <w:t>teikėjas</w:t>
      </w:r>
      <w:r w:rsidRPr="00035874">
        <w:rPr>
          <w:rStyle w:val="normaltextrun"/>
        </w:rPr>
        <w:t xml:space="preserve"> turi užtikrinti komunikacij</w:t>
      </w:r>
      <w:r w:rsidR="009C302A" w:rsidRPr="00035874">
        <w:rPr>
          <w:rStyle w:val="normaltextrun"/>
        </w:rPr>
        <w:t xml:space="preserve">ą </w:t>
      </w:r>
      <w:r w:rsidR="00BA0D4D" w:rsidRPr="00035874">
        <w:rPr>
          <w:rStyle w:val="normaltextrun"/>
        </w:rPr>
        <w:t xml:space="preserve">su </w:t>
      </w:r>
      <w:r w:rsidR="71DFB06D" w:rsidRPr="00035874">
        <w:rPr>
          <w:rStyle w:val="normaltextrun"/>
        </w:rPr>
        <w:t>R</w:t>
      </w:r>
      <w:r w:rsidR="00BA0D4D" w:rsidRPr="00035874">
        <w:rPr>
          <w:rStyle w:val="normaltextrun"/>
        </w:rPr>
        <w:t>enginio pranešėjais visais organizaciniais klausimais:</w:t>
      </w:r>
    </w:p>
    <w:p w14:paraId="42FD8E46" w14:textId="44624D44" w:rsidR="0C12F061" w:rsidRPr="00035874" w:rsidRDefault="0C12F061" w:rsidP="0C30F6D0">
      <w:pPr>
        <w:pStyle w:val="paragraph"/>
        <w:numPr>
          <w:ilvl w:val="2"/>
          <w:numId w:val="2"/>
        </w:numPr>
        <w:spacing w:before="0" w:beforeAutospacing="0" w:after="0" w:afterAutospacing="0"/>
        <w:ind w:left="1843" w:hanging="709"/>
        <w:jc w:val="both"/>
        <w:rPr>
          <w:rStyle w:val="eop"/>
        </w:rPr>
      </w:pPr>
      <w:r w:rsidRPr="00035874">
        <w:rPr>
          <w:rStyle w:val="normaltextrun"/>
        </w:rPr>
        <w:lastRenderedPageBreak/>
        <w:t xml:space="preserve">Paslaugų teikėjas turi suderinti </w:t>
      </w:r>
      <w:r w:rsidR="00FA0B3F" w:rsidRPr="00035874">
        <w:rPr>
          <w:rStyle w:val="normaltextrun"/>
        </w:rPr>
        <w:t xml:space="preserve">galutinį </w:t>
      </w:r>
      <w:r w:rsidRPr="00035874">
        <w:rPr>
          <w:rStyle w:val="normaltextrun"/>
        </w:rPr>
        <w:t xml:space="preserve">pranešimų turinį, trukmę, programoje numatytą pristatymo laiką, galimybes atvykti iki </w:t>
      </w:r>
      <w:r w:rsidR="4A2F48A7" w:rsidRPr="00035874">
        <w:rPr>
          <w:rStyle w:val="normaltextrun"/>
        </w:rPr>
        <w:t>R</w:t>
      </w:r>
      <w:r w:rsidRPr="00035874">
        <w:rPr>
          <w:rStyle w:val="normaltextrun"/>
        </w:rPr>
        <w:t xml:space="preserve">enginio vietos ir kitus organizacinius klausimus. </w:t>
      </w:r>
    </w:p>
    <w:p w14:paraId="07CC4D39" w14:textId="641FC41F" w:rsidR="6F462241" w:rsidRPr="00035874" w:rsidRDefault="6F462241" w:rsidP="5729E9BE">
      <w:pPr>
        <w:pStyle w:val="paragraph"/>
        <w:numPr>
          <w:ilvl w:val="2"/>
          <w:numId w:val="2"/>
        </w:numPr>
        <w:spacing w:before="0" w:beforeAutospacing="0" w:after="0" w:afterAutospacing="0"/>
        <w:ind w:left="1843" w:hanging="709"/>
        <w:jc w:val="both"/>
        <w:rPr>
          <w:rStyle w:val="normaltextrun"/>
        </w:rPr>
      </w:pPr>
      <w:r w:rsidRPr="00035874">
        <w:rPr>
          <w:rStyle w:val="normaltextrun"/>
        </w:rPr>
        <w:t xml:space="preserve">Paslaugų teikėjas turi pasitikti į Renginį atvykusį pranešėją, užtikrinti, kad jis yra supažindintas su jam aktualiais Renginio techniniais </w:t>
      </w:r>
      <w:r w:rsidR="1F0FA69C" w:rsidRPr="00035874">
        <w:rPr>
          <w:rStyle w:val="normaltextrun"/>
        </w:rPr>
        <w:t xml:space="preserve">ir kitais </w:t>
      </w:r>
      <w:r w:rsidRPr="00035874">
        <w:rPr>
          <w:rStyle w:val="normaltextrun"/>
        </w:rPr>
        <w:t>klausimais (skaidrių</w:t>
      </w:r>
      <w:r w:rsidR="6573F389" w:rsidRPr="00035874">
        <w:rPr>
          <w:rStyle w:val="normaltextrun"/>
        </w:rPr>
        <w:t xml:space="preserve"> įjungimas,</w:t>
      </w:r>
      <w:r w:rsidRPr="00035874">
        <w:rPr>
          <w:rStyle w:val="normaltextrun"/>
        </w:rPr>
        <w:t xml:space="preserve"> rodymas, mikrofonas, </w:t>
      </w:r>
      <w:r w:rsidR="7CD17653" w:rsidRPr="00035874">
        <w:rPr>
          <w:rStyle w:val="normaltextrun"/>
        </w:rPr>
        <w:t xml:space="preserve">programa, </w:t>
      </w:r>
      <w:r w:rsidRPr="00035874">
        <w:rPr>
          <w:rStyle w:val="normaltextrun"/>
        </w:rPr>
        <w:t>pan.).</w:t>
      </w:r>
    </w:p>
    <w:p w14:paraId="19703463" w14:textId="4E5B3304" w:rsidR="008E134F" w:rsidRPr="00035874" w:rsidRDefault="7B7B6305" w:rsidP="5729E9BE">
      <w:pPr>
        <w:pStyle w:val="paragraph"/>
        <w:numPr>
          <w:ilvl w:val="1"/>
          <w:numId w:val="2"/>
        </w:numPr>
        <w:spacing w:before="0" w:beforeAutospacing="0" w:after="0" w:afterAutospacing="0"/>
        <w:ind w:left="1134" w:hanging="567"/>
        <w:jc w:val="both"/>
        <w:textAlignment w:val="baseline"/>
        <w:rPr>
          <w:rStyle w:val="eop"/>
        </w:rPr>
      </w:pPr>
      <w:r w:rsidRPr="00035874">
        <w:rPr>
          <w:rStyle w:val="normaltextrun"/>
        </w:rPr>
        <w:t>Jau į programą įtrauktų p</w:t>
      </w:r>
      <w:r w:rsidR="00A00417" w:rsidRPr="00035874">
        <w:rPr>
          <w:rStyle w:val="normaltextrun"/>
        </w:rPr>
        <w:t xml:space="preserve">ranešimų turinys, taip pat jų trukmė turi būti suderinti su Perkančiąja organizacija </w:t>
      </w:r>
      <w:r w:rsidR="00FA0B3F" w:rsidRPr="00035874">
        <w:rPr>
          <w:rStyle w:val="normaltextrun"/>
        </w:rPr>
        <w:t xml:space="preserve">el. paštu arba nuotolinio susitikimo metu </w:t>
      </w:r>
      <w:r w:rsidR="00A00417" w:rsidRPr="00035874">
        <w:rPr>
          <w:rStyle w:val="normaltextrun"/>
        </w:rPr>
        <w:t>ne vėliau kaip likus </w:t>
      </w:r>
      <w:r w:rsidR="5993D1D1" w:rsidRPr="00035874">
        <w:rPr>
          <w:rStyle w:val="normaltextrun"/>
        </w:rPr>
        <w:t>7</w:t>
      </w:r>
      <w:r w:rsidR="00A00417" w:rsidRPr="00035874">
        <w:rPr>
          <w:rStyle w:val="normaltextrun"/>
        </w:rPr>
        <w:t> d</w:t>
      </w:r>
      <w:r w:rsidR="322F6EC4" w:rsidRPr="00035874">
        <w:rPr>
          <w:rStyle w:val="normaltextrun"/>
        </w:rPr>
        <w:t>.</w:t>
      </w:r>
      <w:r w:rsidR="00A00417" w:rsidRPr="00035874">
        <w:rPr>
          <w:rStyle w:val="normaltextrun"/>
        </w:rPr>
        <w:t xml:space="preserve"> d</w:t>
      </w:r>
      <w:r w:rsidR="5F31969F" w:rsidRPr="00035874">
        <w:rPr>
          <w:rStyle w:val="normaltextrun"/>
        </w:rPr>
        <w:t>.</w:t>
      </w:r>
      <w:r w:rsidR="6BFF6073" w:rsidRPr="00035874">
        <w:rPr>
          <w:rStyle w:val="normaltextrun"/>
        </w:rPr>
        <w:t xml:space="preserve"> </w:t>
      </w:r>
      <w:r w:rsidR="00A00417" w:rsidRPr="00035874">
        <w:rPr>
          <w:rStyle w:val="normaltextrun"/>
        </w:rPr>
        <w:t>iki numatytos Renginio datos;</w:t>
      </w:r>
      <w:r w:rsidR="00A00417" w:rsidRPr="00035874">
        <w:rPr>
          <w:rStyle w:val="eop"/>
        </w:rPr>
        <w:t> </w:t>
      </w:r>
    </w:p>
    <w:p w14:paraId="4AF72D6F" w14:textId="7DAEA7FA" w:rsidR="00DA37C4" w:rsidRPr="00035874" w:rsidRDefault="0B75D7AE" w:rsidP="0C30F6D0">
      <w:pPr>
        <w:pStyle w:val="paragraph"/>
        <w:numPr>
          <w:ilvl w:val="1"/>
          <w:numId w:val="2"/>
        </w:numPr>
        <w:spacing w:before="0" w:beforeAutospacing="0" w:after="0" w:afterAutospacing="0"/>
        <w:ind w:left="1134" w:hanging="567"/>
        <w:jc w:val="both"/>
        <w:textAlignment w:val="baseline"/>
        <w:rPr>
          <w:rStyle w:val="eop"/>
        </w:rPr>
      </w:pPr>
      <w:r w:rsidRPr="00035874">
        <w:rPr>
          <w:rStyle w:val="eop"/>
        </w:rPr>
        <w:t>Renginio pranešėjui</w:t>
      </w:r>
      <w:r w:rsidR="350F0AB9" w:rsidRPr="00035874">
        <w:rPr>
          <w:rStyle w:val="eop"/>
        </w:rPr>
        <w:t xml:space="preserve"> informavus apie pasikeitusius planus, kuomet jis nebegalės dalyvauti </w:t>
      </w:r>
      <w:r w:rsidR="35DA3137" w:rsidRPr="00035874">
        <w:rPr>
          <w:rStyle w:val="eop"/>
        </w:rPr>
        <w:t>R</w:t>
      </w:r>
      <w:r w:rsidR="350F0AB9" w:rsidRPr="00035874">
        <w:rPr>
          <w:rStyle w:val="eop"/>
        </w:rPr>
        <w:t xml:space="preserve">enginyje, </w:t>
      </w:r>
      <w:r w:rsidR="0EEF44CF" w:rsidRPr="00035874">
        <w:rPr>
          <w:rStyle w:val="eop"/>
        </w:rPr>
        <w:t xml:space="preserve">Paslaugų teikėjas </w:t>
      </w:r>
      <w:r w:rsidR="34184FAE" w:rsidRPr="00035874">
        <w:rPr>
          <w:rStyle w:val="eop"/>
        </w:rPr>
        <w:t>turi</w:t>
      </w:r>
      <w:r w:rsidR="008E134F" w:rsidRPr="00035874">
        <w:rPr>
          <w:rStyle w:val="eop"/>
        </w:rPr>
        <w:t xml:space="preserve"> rasti </w:t>
      </w:r>
      <w:r w:rsidR="00114EDB" w:rsidRPr="00035874">
        <w:rPr>
          <w:rStyle w:val="eop"/>
        </w:rPr>
        <w:t xml:space="preserve">kitą </w:t>
      </w:r>
      <w:r w:rsidR="4598D226" w:rsidRPr="00035874">
        <w:rPr>
          <w:rStyle w:val="eop"/>
        </w:rPr>
        <w:t xml:space="preserve">lygiavertį </w:t>
      </w:r>
      <w:r w:rsidR="127CBEF7" w:rsidRPr="00035874">
        <w:rPr>
          <w:rStyle w:val="eop"/>
        </w:rPr>
        <w:t>pranešėj</w:t>
      </w:r>
      <w:r w:rsidR="00114EDB" w:rsidRPr="00035874">
        <w:rPr>
          <w:rStyle w:val="eop"/>
        </w:rPr>
        <w:t>ą</w:t>
      </w:r>
      <w:r w:rsidR="127CBEF7" w:rsidRPr="00035874">
        <w:rPr>
          <w:rStyle w:val="eop"/>
        </w:rPr>
        <w:t>, atitinkan</w:t>
      </w:r>
      <w:r w:rsidR="00114EDB" w:rsidRPr="00035874">
        <w:rPr>
          <w:rStyle w:val="eop"/>
        </w:rPr>
        <w:t>tį</w:t>
      </w:r>
      <w:r w:rsidR="127CBEF7" w:rsidRPr="00035874">
        <w:rPr>
          <w:rStyle w:val="eop"/>
        </w:rPr>
        <w:t xml:space="preserve"> </w:t>
      </w:r>
      <w:r w:rsidR="0CFE73C5" w:rsidRPr="00035874">
        <w:rPr>
          <w:rStyle w:val="eop"/>
        </w:rPr>
        <w:t>R</w:t>
      </w:r>
      <w:r w:rsidR="127CBEF7" w:rsidRPr="00035874">
        <w:rPr>
          <w:rStyle w:val="eop"/>
        </w:rPr>
        <w:t>enginio konceptą</w:t>
      </w:r>
      <w:r w:rsidR="53BF203F" w:rsidRPr="00035874">
        <w:rPr>
          <w:rStyle w:val="eop"/>
        </w:rPr>
        <w:t xml:space="preserve"> bei </w:t>
      </w:r>
      <w:r w:rsidR="5F5A654F" w:rsidRPr="00035874">
        <w:rPr>
          <w:rStyle w:val="eop"/>
        </w:rPr>
        <w:t>jo kandidatūrą suderinti su</w:t>
      </w:r>
      <w:r w:rsidR="6C33612B" w:rsidRPr="00035874">
        <w:rPr>
          <w:rStyle w:val="eop"/>
        </w:rPr>
        <w:t xml:space="preserve"> Perkančiąj</w:t>
      </w:r>
      <w:r w:rsidR="04E0185C" w:rsidRPr="00035874">
        <w:rPr>
          <w:rStyle w:val="eop"/>
        </w:rPr>
        <w:t>a</w:t>
      </w:r>
      <w:r w:rsidR="6C33612B" w:rsidRPr="00035874">
        <w:rPr>
          <w:rStyle w:val="eop"/>
        </w:rPr>
        <w:t xml:space="preserve"> organizacij</w:t>
      </w:r>
      <w:r w:rsidR="3A354180" w:rsidRPr="00035874">
        <w:rPr>
          <w:rStyle w:val="eop"/>
        </w:rPr>
        <w:t>a</w:t>
      </w:r>
      <w:r w:rsidR="6700F413" w:rsidRPr="00035874">
        <w:rPr>
          <w:rStyle w:val="eop"/>
        </w:rPr>
        <w:t>, remiantis 11.1.2. papunkčiu,</w:t>
      </w:r>
      <w:r w:rsidR="3A354180" w:rsidRPr="00035874">
        <w:rPr>
          <w:rStyle w:val="eop"/>
        </w:rPr>
        <w:t xml:space="preserve"> </w:t>
      </w:r>
      <w:r w:rsidR="6C33612B" w:rsidRPr="00035874">
        <w:rPr>
          <w:rStyle w:val="eop"/>
        </w:rPr>
        <w:t>nedelsiant po to, kai apie tai sužino</w:t>
      </w:r>
      <w:r w:rsidR="005E314F" w:rsidRPr="00035874">
        <w:rPr>
          <w:rStyle w:val="eop"/>
        </w:rPr>
        <w:t>.</w:t>
      </w:r>
      <w:r w:rsidR="2B9938D6" w:rsidRPr="00035874">
        <w:rPr>
          <w:rStyle w:val="eop"/>
        </w:rPr>
        <w:t xml:space="preserve"> </w:t>
      </w:r>
    </w:p>
    <w:p w14:paraId="0001B192" w14:textId="119F36D4" w:rsidR="005B1D30" w:rsidRPr="00035874" w:rsidRDefault="002E4532" w:rsidP="029FD46D">
      <w:pPr>
        <w:pStyle w:val="paragraph"/>
        <w:numPr>
          <w:ilvl w:val="0"/>
          <w:numId w:val="2"/>
        </w:numPr>
        <w:spacing w:before="0" w:beforeAutospacing="0" w:after="0" w:afterAutospacing="0"/>
        <w:ind w:left="709" w:hanging="425"/>
        <w:jc w:val="both"/>
        <w:textAlignment w:val="baseline"/>
        <w:rPr>
          <w:rStyle w:val="normaltextrun"/>
        </w:rPr>
      </w:pPr>
      <w:r w:rsidRPr="029FD46D">
        <w:rPr>
          <w:rStyle w:val="normaltextrun"/>
        </w:rPr>
        <w:t>Paslaugų teikėjas</w:t>
      </w:r>
      <w:r w:rsidR="3C63A9DA" w:rsidRPr="029FD46D">
        <w:rPr>
          <w:rStyle w:val="normaltextrun"/>
        </w:rPr>
        <w:t xml:space="preserve"> </w:t>
      </w:r>
      <w:r w:rsidRPr="029FD46D">
        <w:rPr>
          <w:rStyle w:val="normaltextrun"/>
        </w:rPr>
        <w:t xml:space="preserve">turi užtikrinti </w:t>
      </w:r>
      <w:r w:rsidR="005B1D30" w:rsidRPr="029FD46D">
        <w:rPr>
          <w:rStyle w:val="normaltextrun"/>
        </w:rPr>
        <w:t>Renginio moderatoriaus paslaug</w:t>
      </w:r>
      <w:r w:rsidRPr="029FD46D">
        <w:rPr>
          <w:rStyle w:val="normaltextrun"/>
        </w:rPr>
        <w:t>as</w:t>
      </w:r>
      <w:r w:rsidR="005B1D30" w:rsidRPr="029FD46D">
        <w:rPr>
          <w:rStyle w:val="normaltextrun"/>
        </w:rPr>
        <w:t>:</w:t>
      </w:r>
    </w:p>
    <w:p w14:paraId="2EE15DE0" w14:textId="28063B12" w:rsidR="6235AD4D" w:rsidRPr="00035874" w:rsidRDefault="6235AD4D" w:rsidP="4956731E">
      <w:pPr>
        <w:pStyle w:val="paragraph"/>
        <w:numPr>
          <w:ilvl w:val="1"/>
          <w:numId w:val="2"/>
        </w:numPr>
        <w:spacing w:before="0" w:beforeAutospacing="0" w:after="0" w:afterAutospacing="0"/>
        <w:ind w:left="1134" w:hanging="567"/>
        <w:jc w:val="both"/>
        <w:rPr>
          <w:rStyle w:val="normaltextrun"/>
        </w:rPr>
      </w:pPr>
      <w:r w:rsidRPr="029FD46D">
        <w:rPr>
          <w:rStyle w:val="normaltextrun"/>
        </w:rPr>
        <w:t>Paslaugų teikėjas yra atsakingas už moderatoriaus konkrečiam Renginiui radimą ir suderinimą su Perkančiąja organizacija likus ne mažiau nei 10 d. d. iki Renginio.</w:t>
      </w:r>
    </w:p>
    <w:p w14:paraId="1CF9D591" w14:textId="4CC50CF1" w:rsidR="2BAD61CF" w:rsidRDefault="2BAD61CF" w:rsidP="00807B4B">
      <w:pPr>
        <w:pStyle w:val="paragraph"/>
        <w:numPr>
          <w:ilvl w:val="2"/>
          <w:numId w:val="2"/>
        </w:numPr>
        <w:spacing w:before="0" w:beforeAutospacing="0" w:after="0" w:afterAutospacing="0"/>
        <w:ind w:left="1843"/>
        <w:jc w:val="both"/>
        <w:rPr>
          <w:rStyle w:val="normaltextrun"/>
        </w:rPr>
      </w:pPr>
      <w:r w:rsidRPr="029FD46D">
        <w:rPr>
          <w:rStyle w:val="normaltextrun"/>
        </w:rPr>
        <w:t xml:space="preserve">Paslaugų teikėjas, prieš patvirtindamas konkretų Renginio </w:t>
      </w:r>
      <w:r w:rsidR="00807B4B">
        <w:rPr>
          <w:rStyle w:val="normaltextrun"/>
        </w:rPr>
        <w:t>moderatorių</w:t>
      </w:r>
      <w:r w:rsidRPr="029FD46D">
        <w:rPr>
          <w:rStyle w:val="normaltextrun"/>
        </w:rPr>
        <w:t xml:space="preserve">, turi suderinti ne mažiau nei 3 galimas Renginio </w:t>
      </w:r>
      <w:r w:rsidR="00282219">
        <w:rPr>
          <w:rStyle w:val="normaltextrun"/>
        </w:rPr>
        <w:t>moderatoriaus</w:t>
      </w:r>
      <w:r w:rsidRPr="029FD46D">
        <w:rPr>
          <w:rStyle w:val="normaltextrun"/>
        </w:rPr>
        <w:t xml:space="preserve"> kandidatūras su Perkančiąja organizacija ir konkretų Renginio </w:t>
      </w:r>
      <w:r w:rsidR="00282219">
        <w:rPr>
          <w:rStyle w:val="normaltextrun"/>
        </w:rPr>
        <w:t>moderatorių</w:t>
      </w:r>
      <w:r w:rsidRPr="029FD46D">
        <w:rPr>
          <w:rStyle w:val="normaltextrun"/>
        </w:rPr>
        <w:t xml:space="preserve"> patvirtinti tik gavus Perkančiosios organizacijos rašytinį sutikimą. Jei iš pateiktų 3 </w:t>
      </w:r>
      <w:r w:rsidR="00282219">
        <w:rPr>
          <w:rStyle w:val="normaltextrun"/>
        </w:rPr>
        <w:t>moderatorių</w:t>
      </w:r>
      <w:r w:rsidRPr="029FD46D">
        <w:rPr>
          <w:rStyle w:val="normaltextrun"/>
        </w:rPr>
        <w:t xml:space="preserve"> kandidatūrų nei viena nėra patvirtinama Perkančiosios organizacijos, Paslaugų teikėjas turi pateikti naują (-</w:t>
      </w:r>
      <w:proofErr w:type="spellStart"/>
      <w:r w:rsidRPr="029FD46D">
        <w:rPr>
          <w:rStyle w:val="normaltextrun"/>
        </w:rPr>
        <w:t>as</w:t>
      </w:r>
      <w:proofErr w:type="spellEnd"/>
      <w:r w:rsidRPr="029FD46D">
        <w:rPr>
          <w:rStyle w:val="normaltextrun"/>
        </w:rPr>
        <w:t xml:space="preserve">) </w:t>
      </w:r>
      <w:r w:rsidR="00282219">
        <w:rPr>
          <w:rStyle w:val="normaltextrun"/>
        </w:rPr>
        <w:t>moderatoriaus</w:t>
      </w:r>
      <w:r w:rsidRPr="029FD46D">
        <w:rPr>
          <w:rStyle w:val="normaltextrun"/>
        </w:rPr>
        <w:t xml:space="preserve"> kandidatūrą (-</w:t>
      </w:r>
      <w:proofErr w:type="spellStart"/>
      <w:r w:rsidRPr="029FD46D">
        <w:rPr>
          <w:rStyle w:val="normaltextrun"/>
        </w:rPr>
        <w:t>as</w:t>
      </w:r>
      <w:proofErr w:type="spellEnd"/>
      <w:r w:rsidRPr="029FD46D">
        <w:rPr>
          <w:rStyle w:val="normaltextrun"/>
        </w:rPr>
        <w:t xml:space="preserve">) iki tol, kol suderinamas konkretus </w:t>
      </w:r>
      <w:r w:rsidR="00282219">
        <w:rPr>
          <w:rStyle w:val="normaltextrun"/>
        </w:rPr>
        <w:t>Renginio moderatorius</w:t>
      </w:r>
      <w:r w:rsidRPr="029FD46D">
        <w:rPr>
          <w:rStyle w:val="normaltextrun"/>
        </w:rPr>
        <w:t>. Toks derinimas vyksta kiekvienam Rengini</w:t>
      </w:r>
      <w:r w:rsidR="00282219">
        <w:rPr>
          <w:rStyle w:val="normaltextrun"/>
        </w:rPr>
        <w:t>ui</w:t>
      </w:r>
      <w:r w:rsidRPr="029FD46D">
        <w:rPr>
          <w:rStyle w:val="normaltextrun"/>
        </w:rPr>
        <w:t xml:space="preserve"> atskirai.</w:t>
      </w:r>
    </w:p>
    <w:p w14:paraId="5B05DE7D" w14:textId="0F97F990" w:rsidR="008729E5" w:rsidRPr="00035874" w:rsidRDefault="008729E5" w:rsidP="0C30F6D0">
      <w:pPr>
        <w:pStyle w:val="paragraph"/>
        <w:numPr>
          <w:ilvl w:val="1"/>
          <w:numId w:val="2"/>
        </w:numPr>
        <w:spacing w:before="0" w:beforeAutospacing="0" w:after="0" w:afterAutospacing="0"/>
        <w:ind w:left="1134" w:hanging="567"/>
        <w:jc w:val="both"/>
        <w:textAlignment w:val="baseline"/>
        <w:rPr>
          <w:rStyle w:val="normaltextrun"/>
        </w:rPr>
      </w:pPr>
      <w:r w:rsidRPr="00035874">
        <w:rPr>
          <w:rStyle w:val="normaltextrun"/>
        </w:rPr>
        <w:t xml:space="preserve">Paslaugų teikėjas turi užtikrinti, kad moderatorius ne vėliau nei prieš 5 d. d. susipažintų su </w:t>
      </w:r>
      <w:r w:rsidR="4DC90C51" w:rsidRPr="00035874">
        <w:rPr>
          <w:rStyle w:val="normaltextrun"/>
        </w:rPr>
        <w:t>R</w:t>
      </w:r>
      <w:r w:rsidRPr="00035874">
        <w:rPr>
          <w:rStyle w:val="normaltextrun"/>
        </w:rPr>
        <w:t xml:space="preserve">enginio turiniu, </w:t>
      </w:r>
      <w:r w:rsidR="00EE758C" w:rsidRPr="00035874">
        <w:rPr>
          <w:rStyle w:val="normaltextrun"/>
        </w:rPr>
        <w:t xml:space="preserve">programa, informacija apie numatomus pranešėjus. </w:t>
      </w:r>
    </w:p>
    <w:p w14:paraId="1C90E292" w14:textId="6DA052A7" w:rsidR="00EE758C" w:rsidRPr="00035874" w:rsidRDefault="2E73B376" w:rsidP="0C30F6D0">
      <w:pPr>
        <w:pStyle w:val="paragraph"/>
        <w:numPr>
          <w:ilvl w:val="1"/>
          <w:numId w:val="2"/>
        </w:numPr>
        <w:spacing w:before="0" w:beforeAutospacing="0" w:after="0" w:afterAutospacing="0"/>
        <w:ind w:left="1134" w:hanging="567"/>
        <w:jc w:val="both"/>
        <w:textAlignment w:val="baseline"/>
        <w:rPr>
          <w:rStyle w:val="normaltextrun"/>
        </w:rPr>
      </w:pPr>
      <w:r w:rsidRPr="00035874">
        <w:rPr>
          <w:rStyle w:val="normaltextrun"/>
        </w:rPr>
        <w:t xml:space="preserve">Renginio moderatorius turi </w:t>
      </w:r>
      <w:r w:rsidR="276692A9" w:rsidRPr="00035874">
        <w:rPr>
          <w:rStyle w:val="normaltextrun"/>
        </w:rPr>
        <w:t xml:space="preserve">užtikrinti sklandų </w:t>
      </w:r>
      <w:r w:rsidR="61FC29CB" w:rsidRPr="00035874">
        <w:rPr>
          <w:rStyle w:val="normaltextrun"/>
        </w:rPr>
        <w:t>R</w:t>
      </w:r>
      <w:r w:rsidR="276692A9" w:rsidRPr="00035874">
        <w:rPr>
          <w:rStyle w:val="normaltextrun"/>
        </w:rPr>
        <w:t>enginio moderavimą, kiekvieno iš pranešėjų pristatymą (ne mažiau nei 1 min.)</w:t>
      </w:r>
      <w:r w:rsidR="7FF5EFF9" w:rsidRPr="00035874">
        <w:rPr>
          <w:rStyle w:val="normaltextrun"/>
        </w:rPr>
        <w:t>.</w:t>
      </w:r>
      <w:r w:rsidR="48F66697" w:rsidRPr="00035874">
        <w:rPr>
          <w:rStyle w:val="normaltextrun"/>
        </w:rPr>
        <w:t xml:space="preserve"> </w:t>
      </w:r>
      <w:r w:rsidR="506929B4" w:rsidRPr="00035874">
        <w:rPr>
          <w:rStyle w:val="normaltextrun"/>
        </w:rPr>
        <w:t xml:space="preserve">Jis turi kalbėti raiškiai ir vartoti taisyklingą lietuvių kalbą. </w:t>
      </w:r>
    </w:p>
    <w:p w14:paraId="3D704911" w14:textId="0DA89AE7" w:rsidR="0025366E" w:rsidRPr="00035874" w:rsidRDefault="00A00417" w:rsidP="00051663">
      <w:pPr>
        <w:pStyle w:val="paragraph"/>
        <w:numPr>
          <w:ilvl w:val="0"/>
          <w:numId w:val="2"/>
        </w:numPr>
        <w:spacing w:before="0" w:beforeAutospacing="0" w:after="0" w:afterAutospacing="0"/>
        <w:ind w:left="709" w:hanging="425"/>
        <w:jc w:val="both"/>
        <w:textAlignment w:val="baseline"/>
      </w:pPr>
      <w:r w:rsidRPr="00035874">
        <w:rPr>
          <w:rStyle w:val="normaltextrun"/>
        </w:rPr>
        <w:t>Reikalavimai </w:t>
      </w:r>
      <w:r w:rsidR="00A3250D" w:rsidRPr="00035874">
        <w:rPr>
          <w:rStyle w:val="normaltextrun"/>
        </w:rPr>
        <w:t>Rengini</w:t>
      </w:r>
      <w:r w:rsidR="00884AFA" w:rsidRPr="00035874">
        <w:rPr>
          <w:rStyle w:val="normaltextrun"/>
        </w:rPr>
        <w:t>ų</w:t>
      </w:r>
      <w:r w:rsidR="00231105" w:rsidRPr="00035874">
        <w:rPr>
          <w:rStyle w:val="normaltextrun"/>
        </w:rPr>
        <w:t xml:space="preserve"> </w:t>
      </w:r>
      <w:r w:rsidRPr="00035874">
        <w:rPr>
          <w:rStyle w:val="normaltextrun"/>
        </w:rPr>
        <w:t>vaizdinei medžiagai:</w:t>
      </w:r>
      <w:r w:rsidRPr="00035874">
        <w:rPr>
          <w:rStyle w:val="eop"/>
        </w:rPr>
        <w:t> </w:t>
      </w:r>
    </w:p>
    <w:p w14:paraId="17AFF0C9" w14:textId="63DC8A4A" w:rsidR="0025366E" w:rsidRPr="00035874" w:rsidRDefault="00A00417" w:rsidP="4956731E">
      <w:pPr>
        <w:pStyle w:val="paragraph"/>
        <w:numPr>
          <w:ilvl w:val="1"/>
          <w:numId w:val="2"/>
        </w:numPr>
        <w:spacing w:before="0" w:beforeAutospacing="0" w:after="0" w:afterAutospacing="0"/>
        <w:ind w:left="1134" w:hanging="540"/>
        <w:jc w:val="both"/>
        <w:textAlignment w:val="baseline"/>
      </w:pPr>
      <w:r w:rsidRPr="00035874">
        <w:rPr>
          <w:rStyle w:val="normaltextrun"/>
        </w:rPr>
        <w:t xml:space="preserve">Renginio metu </w:t>
      </w:r>
      <w:r w:rsidR="00702A0F" w:rsidRPr="00035874">
        <w:rPr>
          <w:rStyle w:val="normaltextrun"/>
        </w:rPr>
        <w:t xml:space="preserve">Paslaugų </w:t>
      </w:r>
      <w:r w:rsidR="3B68B0C6" w:rsidRPr="00035874">
        <w:rPr>
          <w:rStyle w:val="normaltextrun"/>
        </w:rPr>
        <w:t>teikėjas</w:t>
      </w:r>
      <w:r w:rsidR="00702A0F" w:rsidRPr="00035874">
        <w:rPr>
          <w:rStyle w:val="normaltextrun"/>
        </w:rPr>
        <w:t xml:space="preserve"> turi užtikrinti</w:t>
      </w:r>
      <w:r w:rsidRPr="00035874">
        <w:rPr>
          <w:rStyle w:val="normaltextrun"/>
        </w:rPr>
        <w:t xml:space="preserve"> tiek bendro plano, tiek detalių ir portretinių nuotraukų kadrus, kad</w:t>
      </w:r>
      <w:r w:rsidRPr="00035874">
        <w:rPr>
          <w:rStyle w:val="scxw12819603"/>
        </w:rPr>
        <w:t> </w:t>
      </w:r>
      <w:r w:rsidRPr="00035874">
        <w:rPr>
          <w:rStyle w:val="normaltextrun"/>
        </w:rPr>
        <w:t>fotografijų rinkinys būtų vizualiai įvairus ir tinkamas įvairioms komunikacijos formoms.</w:t>
      </w:r>
      <w:r w:rsidRPr="00035874">
        <w:rPr>
          <w:rStyle w:val="eop"/>
        </w:rPr>
        <w:t> </w:t>
      </w:r>
    </w:p>
    <w:p w14:paraId="53B5202A" w14:textId="72948D64" w:rsidR="0025366E" w:rsidRPr="00035874" w:rsidRDefault="2AE6C8BD" w:rsidP="00051663">
      <w:pPr>
        <w:pStyle w:val="paragraph"/>
        <w:numPr>
          <w:ilvl w:val="1"/>
          <w:numId w:val="2"/>
        </w:numPr>
        <w:spacing w:before="0" w:beforeAutospacing="0" w:after="0" w:afterAutospacing="0"/>
        <w:ind w:left="1134" w:hanging="540"/>
        <w:jc w:val="both"/>
        <w:textAlignment w:val="baseline"/>
      </w:pPr>
      <w:r w:rsidRPr="00035874">
        <w:rPr>
          <w:rStyle w:val="normaltextrun"/>
        </w:rPr>
        <w:t xml:space="preserve">Nuotraukos turi būti </w:t>
      </w:r>
      <w:r w:rsidR="1DB80193" w:rsidRPr="00035874">
        <w:rPr>
          <w:rStyle w:val="normaltextrun"/>
        </w:rPr>
        <w:t>padarytos profesionaliu skaitmeniniu fotoaparatu,</w:t>
      </w:r>
      <w:r w:rsidR="5A1A707F" w:rsidRPr="00035874">
        <w:rPr>
          <w:rStyle w:val="normaltextrun"/>
        </w:rPr>
        <w:t xml:space="preserve"> </w:t>
      </w:r>
      <w:r w:rsidR="23D8E602" w:rsidRPr="00035874">
        <w:rPr>
          <w:rStyle w:val="normaltextrun"/>
        </w:rPr>
        <w:t>turi būti užtikrinta jų kokybė</w:t>
      </w:r>
      <w:r w:rsidR="00A00417" w:rsidRPr="00035874">
        <w:rPr>
          <w:rStyle w:val="normaltextrun"/>
        </w:rPr>
        <w:t>, atlikt</w:t>
      </w:r>
      <w:r w:rsidR="23D8E602" w:rsidRPr="00035874">
        <w:rPr>
          <w:rStyle w:val="normaltextrun"/>
        </w:rPr>
        <w:t>as</w:t>
      </w:r>
      <w:r w:rsidR="00A00417" w:rsidRPr="00035874">
        <w:rPr>
          <w:rStyle w:val="normaltextrun"/>
        </w:rPr>
        <w:t xml:space="preserve"> bazin</w:t>
      </w:r>
      <w:r w:rsidR="23D8E602" w:rsidRPr="00035874">
        <w:rPr>
          <w:rStyle w:val="normaltextrun"/>
        </w:rPr>
        <w:t>is</w:t>
      </w:r>
      <w:r w:rsidR="00A00417" w:rsidRPr="00035874">
        <w:rPr>
          <w:rStyle w:val="normaltextrun"/>
        </w:rPr>
        <w:t xml:space="preserve"> apdorojim</w:t>
      </w:r>
      <w:r w:rsidR="23D8E602" w:rsidRPr="00035874">
        <w:rPr>
          <w:rStyle w:val="normaltextrun"/>
        </w:rPr>
        <w:t xml:space="preserve">as </w:t>
      </w:r>
      <w:r w:rsidR="00A00417" w:rsidRPr="00035874">
        <w:rPr>
          <w:rStyle w:val="normaltextrun"/>
        </w:rPr>
        <w:t>(šviesumo,</w:t>
      </w:r>
      <w:r w:rsidR="00A00417" w:rsidRPr="00035874">
        <w:rPr>
          <w:rStyle w:val="scxw12819603"/>
        </w:rPr>
        <w:t> </w:t>
      </w:r>
      <w:r w:rsidR="00A00417" w:rsidRPr="00035874">
        <w:rPr>
          <w:rStyle w:val="normaltextrun"/>
        </w:rPr>
        <w:t>kontrasto, spalvų balanso korekcij</w:t>
      </w:r>
      <w:r w:rsidR="23D8E602" w:rsidRPr="00035874">
        <w:rPr>
          <w:rStyle w:val="normaltextrun"/>
        </w:rPr>
        <w:t>a</w:t>
      </w:r>
      <w:r w:rsidR="00A00417" w:rsidRPr="00035874">
        <w:rPr>
          <w:rStyle w:val="normaltextrun"/>
        </w:rPr>
        <w:t>, kadro išlyginim</w:t>
      </w:r>
      <w:r w:rsidR="23D8E602" w:rsidRPr="00035874">
        <w:rPr>
          <w:rStyle w:val="normaltextrun"/>
        </w:rPr>
        <w:t>as</w:t>
      </w:r>
      <w:r w:rsidR="00A00417" w:rsidRPr="00035874">
        <w:rPr>
          <w:rStyle w:val="normaltextrun"/>
        </w:rPr>
        <w:t xml:space="preserve"> ir pan.)</w:t>
      </w:r>
      <w:r w:rsidR="00A947B7" w:rsidRPr="00035874">
        <w:rPr>
          <w:rStyle w:val="eop"/>
        </w:rPr>
        <w:t>.</w:t>
      </w:r>
    </w:p>
    <w:p w14:paraId="1E78124B" w14:textId="4A7EB8D4" w:rsidR="0025366E" w:rsidRPr="00035874" w:rsidRDefault="00A00417" w:rsidP="4956731E">
      <w:pPr>
        <w:pStyle w:val="paragraph"/>
        <w:numPr>
          <w:ilvl w:val="1"/>
          <w:numId w:val="2"/>
        </w:numPr>
        <w:spacing w:before="0" w:beforeAutospacing="0" w:after="0" w:afterAutospacing="0"/>
        <w:ind w:left="1134" w:hanging="540"/>
        <w:jc w:val="both"/>
        <w:textAlignment w:val="baseline"/>
        <w:rPr>
          <w:rStyle w:val="eop"/>
        </w:rPr>
      </w:pPr>
      <w:r w:rsidRPr="00035874">
        <w:rPr>
          <w:rStyle w:val="normaltextrun"/>
        </w:rPr>
        <w:t>Vaizdo įraša</w:t>
      </w:r>
      <w:r w:rsidR="006C7BC1" w:rsidRPr="00035874">
        <w:rPr>
          <w:rStyle w:val="normaltextrun"/>
        </w:rPr>
        <w:t>s</w:t>
      </w:r>
      <w:r w:rsidRPr="00035874">
        <w:rPr>
          <w:rStyle w:val="normaltextrun"/>
        </w:rPr>
        <w:t xml:space="preserve"> turi būti </w:t>
      </w:r>
      <w:r w:rsidR="79967369" w:rsidRPr="00035874">
        <w:rPr>
          <w:rStyle w:val="normaltextrun"/>
        </w:rPr>
        <w:t xml:space="preserve">atliktas profesionalia įranga, </w:t>
      </w:r>
      <w:r w:rsidRPr="00035874">
        <w:rPr>
          <w:rStyle w:val="normaltextrun"/>
        </w:rPr>
        <w:t>sumontuotas tinkamu formatu viešinimui interneto svetainėje ir socialiniuose tinkluose.</w:t>
      </w:r>
      <w:r w:rsidRPr="00035874">
        <w:rPr>
          <w:rStyle w:val="eop"/>
        </w:rPr>
        <w:t> </w:t>
      </w:r>
      <w:r w:rsidRPr="00035874">
        <w:rPr>
          <w:rStyle w:val="normaltextrun"/>
        </w:rPr>
        <w:t>Filmuota ir sumontuota turi būti </w:t>
      </w:r>
      <w:proofErr w:type="spellStart"/>
      <w:r w:rsidRPr="00035874">
        <w:rPr>
          <w:rStyle w:val="normaltextrun"/>
        </w:rPr>
        <w:t>video</w:t>
      </w:r>
      <w:proofErr w:type="spellEnd"/>
      <w:r w:rsidRPr="00035874">
        <w:rPr>
          <w:rStyle w:val="normaltextrun"/>
        </w:rPr>
        <w:t> medžiaga, t. y. ne nuotraukos.</w:t>
      </w:r>
      <w:r w:rsidRPr="00035874">
        <w:rPr>
          <w:rStyle w:val="eop"/>
        </w:rPr>
        <w:t> </w:t>
      </w:r>
    </w:p>
    <w:p w14:paraId="7F62905F" w14:textId="4BA52C2E" w:rsidR="0025366E" w:rsidRPr="00035874" w:rsidRDefault="00A00417" w:rsidP="0C30F6D0">
      <w:pPr>
        <w:pStyle w:val="paragraph"/>
        <w:numPr>
          <w:ilvl w:val="1"/>
          <w:numId w:val="2"/>
        </w:numPr>
        <w:spacing w:before="0" w:beforeAutospacing="0" w:after="0" w:afterAutospacing="0"/>
        <w:ind w:left="1134" w:hanging="540"/>
        <w:jc w:val="both"/>
        <w:textAlignment w:val="baseline"/>
      </w:pPr>
      <w:r w:rsidRPr="00035874">
        <w:rPr>
          <w:rStyle w:val="normaltextrun"/>
        </w:rPr>
        <w:t>Visa vaizdinė medžiaga</w:t>
      </w:r>
      <w:r w:rsidR="615EE69F" w:rsidRPr="00035874">
        <w:rPr>
          <w:rStyle w:val="normaltextrun"/>
        </w:rPr>
        <w:t xml:space="preserve">, įskaitant nuotraukas ir </w:t>
      </w:r>
      <w:proofErr w:type="spellStart"/>
      <w:r w:rsidR="615EE69F" w:rsidRPr="00035874">
        <w:rPr>
          <w:rStyle w:val="normaltextrun"/>
        </w:rPr>
        <w:t>video</w:t>
      </w:r>
      <w:proofErr w:type="spellEnd"/>
      <w:r w:rsidR="615EE69F" w:rsidRPr="00035874">
        <w:rPr>
          <w:rStyle w:val="normaltextrun"/>
        </w:rPr>
        <w:t xml:space="preserve"> įrašą,</w:t>
      </w:r>
      <w:r w:rsidRPr="00035874">
        <w:rPr>
          <w:rStyle w:val="normaltextrun"/>
        </w:rPr>
        <w:t xml:space="preserve"> turi būti pateikta ne vėliau nei per 5 d. d. po </w:t>
      </w:r>
      <w:r w:rsidR="2706E304" w:rsidRPr="00035874">
        <w:rPr>
          <w:rStyle w:val="normaltextrun"/>
        </w:rPr>
        <w:t>R</w:t>
      </w:r>
      <w:r w:rsidRPr="00035874">
        <w:rPr>
          <w:rStyle w:val="normaltextrun"/>
        </w:rPr>
        <w:t>enginio</w:t>
      </w:r>
      <w:r w:rsidR="62D4FFC8" w:rsidRPr="00035874">
        <w:rPr>
          <w:rStyle w:val="normaltextrun"/>
        </w:rPr>
        <w:t xml:space="preserve"> datos</w:t>
      </w:r>
      <w:r w:rsidRPr="00035874">
        <w:rPr>
          <w:rStyle w:val="normaltextrun"/>
        </w:rPr>
        <w:t>.</w:t>
      </w:r>
      <w:r w:rsidRPr="00035874">
        <w:rPr>
          <w:rStyle w:val="eop"/>
        </w:rPr>
        <w:t> </w:t>
      </w:r>
    </w:p>
    <w:p w14:paraId="03499782" w14:textId="41CB90F9" w:rsidR="00A00417" w:rsidRPr="00035874" w:rsidRDefault="00A00417" w:rsidP="00051663">
      <w:pPr>
        <w:pStyle w:val="paragraph"/>
        <w:numPr>
          <w:ilvl w:val="1"/>
          <w:numId w:val="2"/>
        </w:numPr>
        <w:spacing w:before="0" w:beforeAutospacing="0" w:after="0" w:afterAutospacing="0"/>
        <w:ind w:left="1134" w:hanging="540"/>
        <w:jc w:val="both"/>
        <w:textAlignment w:val="baseline"/>
      </w:pPr>
      <w:r w:rsidRPr="00035874">
        <w:rPr>
          <w:rStyle w:val="normaltextrun"/>
        </w:rPr>
        <w:t xml:space="preserve">Turi būti užtikrinta, kad </w:t>
      </w:r>
      <w:r w:rsidR="001612D8" w:rsidRPr="00035874">
        <w:rPr>
          <w:rStyle w:val="normaltextrun"/>
        </w:rPr>
        <w:t>P</w:t>
      </w:r>
      <w:r w:rsidRPr="00035874">
        <w:rPr>
          <w:rStyle w:val="normaltextrun"/>
        </w:rPr>
        <w:t>erkančioji organizacija turės neribotas teises naudoti nuotraukas ir </w:t>
      </w:r>
      <w:proofErr w:type="spellStart"/>
      <w:r w:rsidRPr="00035874">
        <w:rPr>
          <w:rStyle w:val="normaltextrun"/>
        </w:rPr>
        <w:t>video</w:t>
      </w:r>
      <w:proofErr w:type="spellEnd"/>
      <w:r w:rsidRPr="00035874">
        <w:rPr>
          <w:rStyle w:val="normaltextrun"/>
        </w:rPr>
        <w:t> medžiagą viešinimo, komunikacijos ir archyvavimo tikslais (t. y. nebus taikomi jokie papildomi autoriniai mokesčiai ar naudojimo apribojimai).</w:t>
      </w:r>
      <w:r w:rsidRPr="00035874">
        <w:rPr>
          <w:rStyle w:val="eop"/>
        </w:rPr>
        <w:t> </w:t>
      </w:r>
    </w:p>
    <w:p w14:paraId="09D8741C" w14:textId="77777777" w:rsidR="000B5B08" w:rsidRPr="00035874" w:rsidRDefault="000B5B08" w:rsidP="00A00417">
      <w:pPr>
        <w:widowControl w:val="0"/>
        <w:pBdr>
          <w:top w:val="nil"/>
          <w:left w:val="nil"/>
          <w:bottom w:val="nil"/>
          <w:right w:val="nil"/>
          <w:between w:val="nil"/>
          <w:bar w:val="nil"/>
        </w:pBdr>
        <w:tabs>
          <w:tab w:val="left" w:pos="851"/>
          <w:tab w:val="left" w:pos="993"/>
        </w:tabs>
        <w:spacing w:after="0"/>
        <w:jc w:val="both"/>
        <w:rPr>
          <w:rFonts w:eastAsia="Calibri" w:cs="Times New Roman"/>
          <w:b/>
          <w:bCs/>
          <w:sz w:val="24"/>
          <w:szCs w:val="24"/>
          <w:lang w:val="lt-LT"/>
        </w:rPr>
      </w:pPr>
    </w:p>
    <w:p w14:paraId="50604E3D" w14:textId="77777777" w:rsidR="00477D37" w:rsidRPr="00035874" w:rsidRDefault="00477D37" w:rsidP="00555CEB">
      <w:pPr>
        <w:widowControl w:val="0"/>
        <w:shd w:val="clear" w:color="auto" w:fill="FFFFFF" w:themeFill="background1"/>
        <w:tabs>
          <w:tab w:val="left" w:pos="720"/>
          <w:tab w:val="left" w:pos="851"/>
        </w:tabs>
        <w:spacing w:line="259" w:lineRule="auto"/>
        <w:contextualSpacing/>
        <w:jc w:val="both"/>
        <w:rPr>
          <w:rFonts w:eastAsia="Calibri" w:cs="Times New Roman"/>
          <w:sz w:val="24"/>
          <w:szCs w:val="24"/>
          <w:lang w:val="lt-LT" w:eastAsia="x-none"/>
        </w:rPr>
      </w:pPr>
    </w:p>
    <w:p w14:paraId="19C4C74D" w14:textId="156654E6" w:rsidR="001014BC" w:rsidRPr="00035874" w:rsidRDefault="22E97088" w:rsidP="55803DDB">
      <w:pPr>
        <w:pBdr>
          <w:top w:val="nil"/>
          <w:left w:val="nil"/>
          <w:bottom w:val="nil"/>
          <w:right w:val="nil"/>
          <w:between w:val="nil"/>
          <w:bar w:val="nil"/>
        </w:pBdr>
        <w:shd w:val="clear" w:color="auto" w:fill="FFFFFF" w:themeFill="background1"/>
        <w:tabs>
          <w:tab w:val="num" w:pos="720"/>
        </w:tabs>
        <w:spacing w:after="0"/>
        <w:jc w:val="center"/>
        <w:rPr>
          <w:rFonts w:eastAsia="Times New Roman" w:cs="Times New Roman"/>
          <w:b/>
          <w:bCs/>
          <w:sz w:val="24"/>
          <w:szCs w:val="24"/>
          <w:bdr w:val="nil"/>
          <w:lang w:val="lt-LT"/>
        </w:rPr>
      </w:pPr>
      <w:r w:rsidRPr="00035874">
        <w:rPr>
          <w:rFonts w:eastAsia="Times New Roman" w:cs="Times New Roman"/>
          <w:b/>
          <w:bCs/>
          <w:sz w:val="24"/>
          <w:szCs w:val="24"/>
          <w:bdr w:val="nil"/>
          <w:lang w:val="lt-LT"/>
        </w:rPr>
        <w:t>I</w:t>
      </w:r>
      <w:r w:rsidR="2E513D21" w:rsidRPr="00035874">
        <w:rPr>
          <w:rFonts w:eastAsia="Times New Roman" w:cs="Times New Roman"/>
          <w:b/>
          <w:bCs/>
          <w:sz w:val="24"/>
          <w:szCs w:val="24"/>
          <w:lang w:val="lt-LT"/>
        </w:rPr>
        <w:t xml:space="preserve">V </w:t>
      </w:r>
      <w:r w:rsidR="001014BC" w:rsidRPr="00035874">
        <w:rPr>
          <w:rFonts w:eastAsia="Times New Roman" w:cs="Times New Roman"/>
          <w:b/>
          <w:bCs/>
          <w:sz w:val="24"/>
          <w:szCs w:val="24"/>
          <w:lang w:val="lt-LT"/>
        </w:rPr>
        <w:t>SKYRIUS</w:t>
      </w:r>
    </w:p>
    <w:p w14:paraId="356F1594" w14:textId="77777777" w:rsidR="001014BC" w:rsidRPr="00035874" w:rsidRDefault="001014BC" w:rsidP="001014BC">
      <w:pPr>
        <w:pBdr>
          <w:top w:val="nil"/>
          <w:left w:val="nil"/>
          <w:bottom w:val="nil"/>
          <w:right w:val="nil"/>
          <w:between w:val="nil"/>
          <w:bar w:val="nil"/>
        </w:pBdr>
        <w:shd w:val="clear" w:color="auto" w:fill="FFFFFF" w:themeFill="background1"/>
        <w:tabs>
          <w:tab w:val="num" w:pos="720"/>
        </w:tabs>
        <w:spacing w:after="0"/>
        <w:jc w:val="center"/>
        <w:rPr>
          <w:rFonts w:eastAsia="Times New Roman" w:cs="Times New Roman"/>
          <w:b/>
          <w:bCs/>
          <w:sz w:val="24"/>
          <w:szCs w:val="24"/>
          <w:bdr w:val="nil"/>
          <w:lang w:val="lt-LT"/>
        </w:rPr>
      </w:pPr>
      <w:r w:rsidRPr="00035874">
        <w:rPr>
          <w:rFonts w:eastAsia="Times New Roman" w:cs="Times New Roman"/>
          <w:b/>
          <w:bCs/>
          <w:sz w:val="24"/>
          <w:szCs w:val="24"/>
          <w:bdr w:val="nil"/>
          <w:lang w:val="lt-LT"/>
        </w:rPr>
        <w:t>PASLAUGŲ TEIKIMO TERMINAS, EIGA, VALDYMAS IR ATSAKOMYBĖS</w:t>
      </w:r>
    </w:p>
    <w:p w14:paraId="019BA4CA" w14:textId="77777777" w:rsidR="001014BC" w:rsidRPr="00035874" w:rsidRDefault="001014BC" w:rsidP="001014BC">
      <w:pPr>
        <w:pBdr>
          <w:top w:val="nil"/>
          <w:left w:val="nil"/>
          <w:bottom w:val="nil"/>
          <w:right w:val="nil"/>
          <w:between w:val="nil"/>
          <w:bar w:val="nil"/>
        </w:pBdr>
        <w:shd w:val="clear" w:color="auto" w:fill="FFFFFF" w:themeFill="background1"/>
        <w:tabs>
          <w:tab w:val="num" w:pos="720"/>
        </w:tabs>
        <w:spacing w:after="0"/>
        <w:jc w:val="both"/>
        <w:rPr>
          <w:rFonts w:eastAsia="Times New Roman" w:cs="Times New Roman"/>
          <w:b/>
          <w:bCs/>
          <w:sz w:val="24"/>
          <w:szCs w:val="24"/>
          <w:bdr w:val="nil"/>
          <w:lang w:val="lt-LT"/>
        </w:rPr>
      </w:pPr>
    </w:p>
    <w:p w14:paraId="3CA32A68" w14:textId="190102FB" w:rsidR="00B05C88" w:rsidRPr="00035874" w:rsidRDefault="00555CEB" w:rsidP="4956731E">
      <w:pPr>
        <w:pStyle w:val="Sraopastraipa"/>
        <w:numPr>
          <w:ilvl w:val="0"/>
          <w:numId w:val="2"/>
        </w:numPr>
        <w:tabs>
          <w:tab w:val="left" w:pos="284"/>
        </w:tabs>
        <w:spacing w:after="0"/>
        <w:ind w:left="709" w:hanging="425"/>
        <w:jc w:val="both"/>
        <w:rPr>
          <w:rFonts w:eastAsia="Calibri"/>
          <w:sz w:val="24"/>
          <w:szCs w:val="24"/>
          <w:lang w:val="lt-LT"/>
        </w:rPr>
      </w:pPr>
      <w:r w:rsidRPr="00035874">
        <w:rPr>
          <w:rFonts w:eastAsia="Calibri"/>
          <w:sz w:val="24"/>
          <w:szCs w:val="24"/>
          <w:lang w:val="lt-LT"/>
        </w:rPr>
        <w:lastRenderedPageBreak/>
        <w:t>Pasirašius paslaugų teikimo sutartį, ne vėliau kaip per 10 d</w:t>
      </w:r>
      <w:r w:rsidR="5506EF31" w:rsidRPr="00035874">
        <w:rPr>
          <w:rFonts w:eastAsia="Calibri"/>
          <w:sz w:val="24"/>
          <w:szCs w:val="24"/>
          <w:lang w:val="lt-LT"/>
        </w:rPr>
        <w:t>.</w:t>
      </w:r>
      <w:r w:rsidRPr="00035874">
        <w:rPr>
          <w:rFonts w:eastAsia="Calibri"/>
          <w:sz w:val="24"/>
          <w:szCs w:val="24"/>
          <w:lang w:val="lt-LT"/>
        </w:rPr>
        <w:t xml:space="preserve"> d</w:t>
      </w:r>
      <w:r w:rsidR="085C41DA" w:rsidRPr="00035874">
        <w:rPr>
          <w:rFonts w:eastAsia="Calibri"/>
          <w:sz w:val="24"/>
          <w:szCs w:val="24"/>
          <w:lang w:val="lt-LT"/>
        </w:rPr>
        <w:t>.</w:t>
      </w:r>
      <w:r w:rsidRPr="00035874">
        <w:rPr>
          <w:rFonts w:eastAsia="Calibri"/>
          <w:sz w:val="24"/>
          <w:szCs w:val="24"/>
          <w:lang w:val="lt-LT"/>
        </w:rPr>
        <w:t xml:space="preserve"> organizuojamas susitikimas, kurio metu aptariamas detalus Paslaugų teikėjo pateiktas pasiūlymas dėl šioje Techninėje specifikacijoje apibrėžtų paslaugų įgyvendinimo.</w:t>
      </w:r>
    </w:p>
    <w:p w14:paraId="7444EB32" w14:textId="77777777" w:rsidR="00B05C88" w:rsidRPr="00035874" w:rsidRDefault="00555CEB" w:rsidP="00051663">
      <w:pPr>
        <w:pStyle w:val="Sraopastraipa"/>
        <w:numPr>
          <w:ilvl w:val="0"/>
          <w:numId w:val="2"/>
        </w:numPr>
        <w:tabs>
          <w:tab w:val="left" w:pos="284"/>
        </w:tabs>
        <w:spacing w:after="0"/>
        <w:ind w:left="709" w:hanging="425"/>
        <w:jc w:val="both"/>
        <w:rPr>
          <w:rFonts w:eastAsia="Calibri"/>
          <w:sz w:val="24"/>
          <w:szCs w:val="24"/>
          <w:lang w:val="lt-LT" w:eastAsia="x-none"/>
        </w:rPr>
      </w:pPr>
      <w:r w:rsidRPr="00035874">
        <w:rPr>
          <w:rFonts w:eastAsia="Calibri" w:cs="Times New Roman"/>
          <w:sz w:val="24"/>
          <w:szCs w:val="24"/>
          <w:lang w:val="lt-LT"/>
        </w:rPr>
        <w:t>Paslaugų teikėjas turi užtikrinti, kad Renginio vykdymo metu būtų laikomasi horizontaliojo principo nuostatų, įskaitant darnaus vystymosi principą, taip pat ir principą „nedaryti reikšmingos žalos“ aplinkai, lygių galimybių užtikrinimo bei nediskriminavimo principus.</w:t>
      </w:r>
    </w:p>
    <w:p w14:paraId="5D5E20E8" w14:textId="320E5C37" w:rsidR="16139533" w:rsidRPr="00035874" w:rsidRDefault="16139533" w:rsidP="00051663">
      <w:pPr>
        <w:pStyle w:val="Sraopastraipa"/>
        <w:numPr>
          <w:ilvl w:val="0"/>
          <w:numId w:val="2"/>
        </w:numPr>
        <w:tabs>
          <w:tab w:val="left" w:pos="284"/>
        </w:tabs>
        <w:spacing w:after="0"/>
        <w:ind w:left="709" w:hanging="425"/>
        <w:jc w:val="both"/>
        <w:rPr>
          <w:rFonts w:eastAsia="Calibri"/>
          <w:sz w:val="24"/>
          <w:szCs w:val="24"/>
          <w:lang w:val="lt-LT"/>
        </w:rPr>
      </w:pPr>
      <w:r w:rsidRPr="00035874">
        <w:rPr>
          <w:rFonts w:eastAsia="Calibri"/>
          <w:sz w:val="24"/>
          <w:szCs w:val="24"/>
          <w:lang w:val="lt-LT"/>
        </w:rPr>
        <w:t>Paslaugų teikėjas turi užtikrinti Perkančiajai organizacijai teisę bet kuriuo metu atvykti į Renginius ir dalyvauti realiuoju laiku. </w:t>
      </w:r>
    </w:p>
    <w:p w14:paraId="5A3894FD" w14:textId="7B30597E" w:rsidR="00D159FA" w:rsidRPr="00035874" w:rsidRDefault="00D159FA" w:rsidP="00051663">
      <w:pPr>
        <w:pStyle w:val="Sraopastraipa"/>
        <w:numPr>
          <w:ilvl w:val="0"/>
          <w:numId w:val="2"/>
        </w:numPr>
        <w:tabs>
          <w:tab w:val="left" w:pos="284"/>
        </w:tabs>
        <w:spacing w:after="0"/>
        <w:ind w:left="709" w:hanging="425"/>
        <w:jc w:val="both"/>
        <w:rPr>
          <w:rFonts w:eastAsia="Calibri"/>
          <w:sz w:val="24"/>
          <w:szCs w:val="24"/>
          <w:lang w:val="lt-LT"/>
        </w:rPr>
      </w:pPr>
      <w:r w:rsidRPr="00035874">
        <w:rPr>
          <w:rFonts w:eastAsia="Calibri"/>
          <w:sz w:val="24"/>
          <w:szCs w:val="24"/>
          <w:lang w:val="lt-LT"/>
        </w:rPr>
        <w:t>Paslaugų teikėjas neturi teisės pradėti galutinių užsakymų tretiesiems asmenims, viešinti renginio informacijos ar atlikti kitų su renginio įgyvendinimu susijusių veiksmų be išankstinio Perkančiosios organizacijos suderinimo, išskyrus atvejus, kai šalys raštu susitaria kitaip.</w:t>
      </w:r>
    </w:p>
    <w:p w14:paraId="2F95B040" w14:textId="1539FC60" w:rsidR="005522C6" w:rsidRPr="00035874" w:rsidRDefault="005522C6" w:rsidP="00051663">
      <w:pPr>
        <w:pStyle w:val="Sraopastraipa"/>
        <w:numPr>
          <w:ilvl w:val="0"/>
          <w:numId w:val="2"/>
        </w:numPr>
        <w:tabs>
          <w:tab w:val="left" w:pos="284"/>
        </w:tabs>
        <w:spacing w:after="0"/>
        <w:ind w:left="709" w:hanging="425"/>
        <w:jc w:val="both"/>
        <w:rPr>
          <w:rFonts w:eastAsia="Calibri"/>
          <w:sz w:val="24"/>
          <w:szCs w:val="24"/>
          <w:lang w:val="lt-LT"/>
        </w:rPr>
      </w:pPr>
      <w:r w:rsidRPr="00035874">
        <w:rPr>
          <w:rFonts w:eastAsia="Calibri" w:cs="Times New Roman"/>
          <w:sz w:val="24"/>
          <w:szCs w:val="24"/>
          <w:lang w:val="lt-LT"/>
        </w:rPr>
        <w:t xml:space="preserve">Paslaugų teikėjas privalo rinkti, tvarkyti ir Perkančiajai organizacijai laiku pateikti visus projekto dalyvių administravimui reikalingus dokumentus ir duomenis pagal Perkančiosios organizacijos pateiktus šablonus (įskaitant, bet neapsiribojant, dalyvių apklausos anketomis, dalyvių sąrašais, pranešimais apie asmens duomenų tvarkymą), užtikrindamas, kad pateikta informacija būtų tiksli, išsami ir atitiktų nustatytus reikalavimus. Paslaugos teikėjas privalo pateikti Perkančiajai organizacijai Projekto dalyvių administravimui skirtus dokumentus ne vėliau kaip 5 d. d. nuo aktualaus įvykio.   </w:t>
      </w:r>
    </w:p>
    <w:p w14:paraId="7ECADEBE" w14:textId="62B75DC8" w:rsidR="00B05C88" w:rsidRPr="00035874" w:rsidRDefault="00555CEB" w:rsidP="00051663">
      <w:pPr>
        <w:pStyle w:val="Sraopastraipa"/>
        <w:numPr>
          <w:ilvl w:val="0"/>
          <w:numId w:val="2"/>
        </w:numPr>
        <w:tabs>
          <w:tab w:val="left" w:pos="284"/>
        </w:tabs>
        <w:spacing w:after="0"/>
        <w:ind w:left="709" w:hanging="425"/>
        <w:jc w:val="both"/>
        <w:rPr>
          <w:rFonts w:eastAsia="Calibri"/>
          <w:sz w:val="24"/>
          <w:szCs w:val="24"/>
          <w:lang w:val="lt-LT"/>
        </w:rPr>
      </w:pPr>
      <w:r w:rsidRPr="00035874">
        <w:rPr>
          <w:rFonts w:eastAsia="Calibri" w:cs="Times New Roman"/>
          <w:sz w:val="24"/>
          <w:szCs w:val="24"/>
          <w:lang w:val="lt-LT"/>
        </w:rPr>
        <w:t>Paslaugų teikėjas turi užtikrinti nenutrūkstamą Paslaugų teikimo sutarties vykdymą, gerą veiklos organizavimą, efektyvų paslaugų įgyvendinimą</w:t>
      </w:r>
      <w:r w:rsidR="77AE0E7A" w:rsidRPr="00035874">
        <w:rPr>
          <w:rFonts w:eastAsia="Calibri" w:cs="Times New Roman"/>
          <w:sz w:val="24"/>
          <w:szCs w:val="24"/>
          <w:lang w:val="lt-LT"/>
        </w:rPr>
        <w:t>.</w:t>
      </w:r>
    </w:p>
    <w:p w14:paraId="6E171706" w14:textId="4FC508C3" w:rsidR="00B05C88" w:rsidRPr="00035874" w:rsidRDefault="353D3B30" w:rsidP="00051663">
      <w:pPr>
        <w:pStyle w:val="Sraopastraipa"/>
        <w:numPr>
          <w:ilvl w:val="0"/>
          <w:numId w:val="2"/>
        </w:numPr>
        <w:tabs>
          <w:tab w:val="left" w:pos="284"/>
        </w:tabs>
        <w:spacing w:after="0"/>
        <w:ind w:left="709" w:hanging="425"/>
        <w:jc w:val="both"/>
        <w:rPr>
          <w:rFonts w:eastAsia="Calibri" w:cs="Times New Roman"/>
          <w:sz w:val="24"/>
          <w:szCs w:val="24"/>
          <w:lang w:val="lt-LT"/>
        </w:rPr>
      </w:pPr>
      <w:r w:rsidRPr="2D59CFA6">
        <w:rPr>
          <w:rFonts w:eastAsia="Calibri" w:cs="Times New Roman"/>
          <w:sz w:val="24"/>
          <w:szCs w:val="24"/>
          <w:lang w:val="lt-LT"/>
        </w:rPr>
        <w:t xml:space="preserve">Paslaugų teikėjas turi </w:t>
      </w:r>
      <w:r w:rsidR="1F8ED265" w:rsidRPr="2D59CFA6">
        <w:rPr>
          <w:rFonts w:eastAsia="Calibri" w:cs="Times New Roman"/>
          <w:sz w:val="24"/>
          <w:szCs w:val="24"/>
          <w:lang w:val="lt-LT"/>
        </w:rPr>
        <w:t>aktyviai bendradarbiauti su Perkančiosios organizacijos paskirtais darbuotojais. Komunikacija organizuojant  Renginį gali vykti raštu (el. paštu)</w:t>
      </w:r>
      <w:r w:rsidR="27079D8E" w:rsidRPr="2D59CFA6">
        <w:rPr>
          <w:rFonts w:eastAsia="Calibri" w:cs="Times New Roman"/>
          <w:sz w:val="24"/>
          <w:szCs w:val="24"/>
          <w:lang w:val="lt-LT"/>
        </w:rPr>
        <w:t>, telefonu</w:t>
      </w:r>
      <w:r w:rsidR="1F8ED265" w:rsidRPr="2D59CFA6">
        <w:rPr>
          <w:rFonts w:eastAsia="Calibri" w:cs="Times New Roman"/>
          <w:sz w:val="24"/>
          <w:szCs w:val="24"/>
          <w:lang w:val="lt-LT"/>
        </w:rPr>
        <w:t xml:space="preserve"> arba nuotolinių susitikimų metu. </w:t>
      </w:r>
    </w:p>
    <w:p w14:paraId="717DB3A9" w14:textId="2B8DE471" w:rsidR="5154533E" w:rsidRPr="00035874" w:rsidRDefault="5154533E" w:rsidP="00051663">
      <w:pPr>
        <w:pStyle w:val="Sraopastraipa"/>
        <w:numPr>
          <w:ilvl w:val="0"/>
          <w:numId w:val="2"/>
        </w:numPr>
        <w:tabs>
          <w:tab w:val="left" w:pos="284"/>
        </w:tabs>
        <w:spacing w:after="0"/>
        <w:ind w:left="709" w:hanging="425"/>
        <w:jc w:val="both"/>
        <w:rPr>
          <w:sz w:val="24"/>
          <w:szCs w:val="24"/>
          <w:lang w:val="lt-LT"/>
        </w:rPr>
      </w:pPr>
      <w:r w:rsidRPr="00035874">
        <w:rPr>
          <w:rFonts w:eastAsia="Times New Roman" w:cs="Times New Roman"/>
          <w:color w:val="000000" w:themeColor="text1"/>
          <w:sz w:val="24"/>
          <w:szCs w:val="24"/>
          <w:lang w:val="lt-LT"/>
        </w:rPr>
        <w:t>Perkančiajai organizacijai nustatant trūkumus ar neatitikimus – nedelsiant, per 5 d</w:t>
      </w:r>
      <w:r w:rsidR="46FD69F9" w:rsidRPr="00035874">
        <w:rPr>
          <w:rFonts w:eastAsia="Times New Roman" w:cs="Times New Roman"/>
          <w:color w:val="000000" w:themeColor="text1"/>
          <w:sz w:val="24"/>
          <w:szCs w:val="24"/>
          <w:lang w:val="lt-LT"/>
        </w:rPr>
        <w:t>.</w:t>
      </w:r>
      <w:r w:rsidRPr="00035874">
        <w:rPr>
          <w:rFonts w:eastAsia="Times New Roman" w:cs="Times New Roman"/>
          <w:color w:val="000000" w:themeColor="text1"/>
          <w:sz w:val="24"/>
          <w:szCs w:val="24"/>
          <w:lang w:val="lt-LT"/>
        </w:rPr>
        <w:t xml:space="preserve"> d</w:t>
      </w:r>
      <w:r w:rsidR="11EE47C5" w:rsidRPr="00035874">
        <w:rPr>
          <w:rFonts w:eastAsia="Times New Roman" w:cs="Times New Roman"/>
          <w:color w:val="000000" w:themeColor="text1"/>
          <w:sz w:val="24"/>
          <w:szCs w:val="24"/>
          <w:lang w:val="lt-LT"/>
        </w:rPr>
        <w:t>.</w:t>
      </w:r>
      <w:r w:rsidRPr="00035874">
        <w:rPr>
          <w:rFonts w:eastAsia="Times New Roman" w:cs="Times New Roman"/>
          <w:color w:val="000000" w:themeColor="text1"/>
          <w:sz w:val="24"/>
          <w:szCs w:val="24"/>
          <w:lang w:val="lt-LT"/>
        </w:rPr>
        <w:t xml:space="preserve"> Paslaugų teikėjas turi imtis veiksmų jų pašalinimui.</w:t>
      </w:r>
    </w:p>
    <w:p w14:paraId="459B2583" w14:textId="243282E2" w:rsidR="009E2C94" w:rsidRPr="00035874" w:rsidRDefault="5154533E" w:rsidP="00051663">
      <w:pPr>
        <w:pStyle w:val="Sraopastraipa"/>
        <w:numPr>
          <w:ilvl w:val="0"/>
          <w:numId w:val="2"/>
        </w:numPr>
        <w:tabs>
          <w:tab w:val="left" w:pos="284"/>
        </w:tabs>
        <w:spacing w:after="0"/>
        <w:ind w:left="709" w:hanging="425"/>
        <w:jc w:val="both"/>
        <w:rPr>
          <w:sz w:val="24"/>
          <w:szCs w:val="24"/>
          <w:lang w:val="lt-LT"/>
        </w:rPr>
      </w:pPr>
      <w:r w:rsidRPr="00035874">
        <w:rPr>
          <w:rFonts w:eastAsia="Times New Roman" w:cs="Times New Roman"/>
          <w:color w:val="000000" w:themeColor="text1"/>
          <w:sz w:val="24"/>
          <w:szCs w:val="24"/>
          <w:lang w:val="lt-LT"/>
        </w:rPr>
        <w:t>Paslaugų teikėjas gali viešai komunikuoti apie teikiamas paslaugas tik suderinęs visas komunikacines priemones su Perkančiąja organizacija ne vėliau kaip prieš 5 d</w:t>
      </w:r>
      <w:r w:rsidR="556523D2" w:rsidRPr="00035874">
        <w:rPr>
          <w:rFonts w:eastAsia="Times New Roman" w:cs="Times New Roman"/>
          <w:color w:val="000000" w:themeColor="text1"/>
          <w:sz w:val="24"/>
          <w:szCs w:val="24"/>
          <w:lang w:val="lt-LT"/>
        </w:rPr>
        <w:t>.</w:t>
      </w:r>
      <w:r w:rsidRPr="00035874">
        <w:rPr>
          <w:rFonts w:eastAsia="Times New Roman" w:cs="Times New Roman"/>
          <w:color w:val="000000" w:themeColor="text1"/>
          <w:sz w:val="24"/>
          <w:szCs w:val="24"/>
          <w:lang w:val="lt-LT"/>
        </w:rPr>
        <w:t xml:space="preserve"> d</w:t>
      </w:r>
      <w:r w:rsidR="6419AF93" w:rsidRPr="00035874">
        <w:rPr>
          <w:rFonts w:eastAsia="Times New Roman" w:cs="Times New Roman"/>
          <w:color w:val="000000" w:themeColor="text1"/>
          <w:sz w:val="24"/>
          <w:szCs w:val="24"/>
          <w:lang w:val="lt-LT"/>
        </w:rPr>
        <w:t>.</w:t>
      </w:r>
      <w:r w:rsidRPr="00035874">
        <w:rPr>
          <w:rFonts w:eastAsia="Times New Roman" w:cs="Times New Roman"/>
          <w:color w:val="000000" w:themeColor="text1"/>
          <w:sz w:val="24"/>
          <w:szCs w:val="24"/>
          <w:lang w:val="lt-LT"/>
        </w:rPr>
        <w:t xml:space="preserve"> iki komunikacijos publikavimo. Visose komunikacinėse priemonėse privaloma naudoti tik su Perkančiąja organizacija suderintą turinį, įskaitant logotipus, tekstus, vizualinę medžiagą ir kitus elementus.</w:t>
      </w:r>
    </w:p>
    <w:p w14:paraId="353FD4C2" w14:textId="1EC9978C" w:rsidR="004B06DC" w:rsidRPr="00035874" w:rsidRDefault="004B06DC" w:rsidP="00051663">
      <w:pPr>
        <w:pStyle w:val="Sraopastraipa"/>
        <w:numPr>
          <w:ilvl w:val="0"/>
          <w:numId w:val="2"/>
        </w:numPr>
        <w:tabs>
          <w:tab w:val="left" w:pos="284"/>
        </w:tabs>
        <w:spacing w:after="0"/>
        <w:ind w:left="709" w:hanging="425"/>
        <w:jc w:val="both"/>
        <w:rPr>
          <w:sz w:val="24"/>
          <w:szCs w:val="24"/>
          <w:lang w:val="lt-LT"/>
        </w:rPr>
      </w:pPr>
      <w:r w:rsidRPr="00035874">
        <w:rPr>
          <w:rFonts w:eastAsia="Calibri"/>
          <w:sz w:val="24"/>
          <w:szCs w:val="24"/>
          <w:lang w:val="lt-LT"/>
        </w:rPr>
        <w:t>Perkančioji organizacija paslaugų teikimo laikotarpiu neįsipareigoja įsigyti visos nurodytos preliminarios paslaugų apimties. Renginių skaičius</w:t>
      </w:r>
      <w:r w:rsidR="4376AFE4" w:rsidRPr="00035874">
        <w:rPr>
          <w:rFonts w:eastAsia="Calibri"/>
          <w:sz w:val="24"/>
          <w:szCs w:val="24"/>
          <w:lang w:val="lt-LT"/>
        </w:rPr>
        <w:t xml:space="preserve">, jo dalyvių ir jiems skirto maitinimo kiekis </w:t>
      </w:r>
      <w:r w:rsidRPr="00035874">
        <w:rPr>
          <w:rFonts w:eastAsia="Calibri"/>
          <w:sz w:val="24"/>
          <w:szCs w:val="24"/>
          <w:lang w:val="lt-LT"/>
        </w:rPr>
        <w:t xml:space="preserve">gali būti didesnis arba mažesnis, priklausomai nuo faktinio Perkančiosios organizacijos poreikio, suderinto užsakymo ir terminų, </w:t>
      </w:r>
      <w:proofErr w:type="spellStart"/>
      <w:r w:rsidR="00837EFC">
        <w:t>faktiniai</w:t>
      </w:r>
      <w:proofErr w:type="spellEnd"/>
      <w:r w:rsidR="00837EFC">
        <w:t xml:space="preserve"> </w:t>
      </w:r>
      <w:proofErr w:type="spellStart"/>
      <w:r w:rsidR="00837EFC">
        <w:t>kiekiai</w:t>
      </w:r>
      <w:proofErr w:type="spellEnd"/>
      <w:r w:rsidR="00837EFC">
        <w:t xml:space="preserve"> </w:t>
      </w:r>
      <w:proofErr w:type="spellStart"/>
      <w:r w:rsidR="00837EFC">
        <w:t>gali</w:t>
      </w:r>
      <w:proofErr w:type="spellEnd"/>
      <w:r w:rsidR="00837EFC">
        <w:t xml:space="preserve"> </w:t>
      </w:r>
      <w:proofErr w:type="spellStart"/>
      <w:r w:rsidR="00837EFC">
        <w:t>būti</w:t>
      </w:r>
      <w:proofErr w:type="spellEnd"/>
      <w:r w:rsidR="00837EFC">
        <w:t xml:space="preserve"> </w:t>
      </w:r>
      <w:proofErr w:type="spellStart"/>
      <w:r w:rsidR="00837EFC">
        <w:t>mažesni</w:t>
      </w:r>
      <w:proofErr w:type="spellEnd"/>
      <w:r w:rsidR="00837EFC">
        <w:t xml:space="preserve">, </w:t>
      </w:r>
      <w:proofErr w:type="spellStart"/>
      <w:r w:rsidR="00837EFC">
        <w:t>tačiau</w:t>
      </w:r>
      <w:proofErr w:type="spellEnd"/>
      <w:r w:rsidR="00837EFC">
        <w:t xml:space="preserve"> </w:t>
      </w:r>
      <w:proofErr w:type="spellStart"/>
      <w:r w:rsidR="00837EFC">
        <w:t>negali</w:t>
      </w:r>
      <w:proofErr w:type="spellEnd"/>
      <w:r w:rsidR="00837EFC">
        <w:t xml:space="preserve"> </w:t>
      </w:r>
      <w:proofErr w:type="spellStart"/>
      <w:r w:rsidR="00837EFC">
        <w:t>viršyti</w:t>
      </w:r>
      <w:proofErr w:type="spellEnd"/>
      <w:r w:rsidR="00837EFC">
        <w:t xml:space="preserve"> </w:t>
      </w:r>
      <w:proofErr w:type="spellStart"/>
      <w:r w:rsidR="00837EFC">
        <w:t>nustatytų</w:t>
      </w:r>
      <w:proofErr w:type="spellEnd"/>
      <w:r w:rsidR="00837EFC">
        <w:t xml:space="preserve"> </w:t>
      </w:r>
      <w:proofErr w:type="spellStart"/>
      <w:r w:rsidR="00837EFC">
        <w:t>maksimalių</w:t>
      </w:r>
      <w:proofErr w:type="spellEnd"/>
      <w:r w:rsidR="00837EFC">
        <w:t xml:space="preserve"> </w:t>
      </w:r>
      <w:proofErr w:type="spellStart"/>
      <w:r w:rsidR="00837EFC">
        <w:t>kiekių</w:t>
      </w:r>
      <w:proofErr w:type="spellEnd"/>
      <w:r w:rsidR="00837EFC">
        <w:t xml:space="preserve"> </w:t>
      </w:r>
      <w:proofErr w:type="spellStart"/>
      <w:r w:rsidR="00837EFC">
        <w:t>ir</w:t>
      </w:r>
      <w:proofErr w:type="spellEnd"/>
      <w:r w:rsidR="00837EFC">
        <w:t xml:space="preserve"> </w:t>
      </w:r>
      <w:proofErr w:type="spellStart"/>
      <w:r w:rsidR="00837EFC">
        <w:t>sutarties</w:t>
      </w:r>
      <w:proofErr w:type="spellEnd"/>
      <w:r w:rsidR="00837EFC">
        <w:t xml:space="preserve"> </w:t>
      </w:r>
      <w:proofErr w:type="spellStart"/>
      <w:r w:rsidR="00837EFC">
        <w:t>vertės</w:t>
      </w:r>
      <w:proofErr w:type="spellEnd"/>
      <w:r w:rsidR="00837EFC">
        <w:t>.</w:t>
      </w:r>
    </w:p>
    <w:p w14:paraId="481A261A" w14:textId="118FFCBB" w:rsidR="00B05C88" w:rsidRPr="00035874" w:rsidRDefault="00FD72DD" w:rsidP="4956731E">
      <w:pPr>
        <w:pStyle w:val="Sraopastraipa"/>
        <w:numPr>
          <w:ilvl w:val="0"/>
          <w:numId w:val="2"/>
        </w:numPr>
        <w:tabs>
          <w:tab w:val="left" w:pos="284"/>
        </w:tabs>
        <w:spacing w:after="0"/>
        <w:ind w:left="709" w:hanging="425"/>
        <w:jc w:val="both"/>
        <w:rPr>
          <w:rFonts w:eastAsia="Calibri"/>
          <w:sz w:val="24"/>
          <w:szCs w:val="24"/>
          <w:lang w:val="lt-LT"/>
        </w:rPr>
      </w:pPr>
      <w:r w:rsidRPr="00035874">
        <w:rPr>
          <w:rFonts w:eastAsia="Calibri" w:cs="Times New Roman"/>
          <w:sz w:val="24"/>
          <w:szCs w:val="24"/>
          <w:lang w:val="lt-LT"/>
        </w:rPr>
        <w:t xml:space="preserve">Apie planuojamo Renginio atšaukimą ar datos pakeitimą šalys viena kitą informuoja ne vėliau kaip prieš </w:t>
      </w:r>
      <w:r w:rsidR="00D70C37" w:rsidRPr="00035874">
        <w:rPr>
          <w:rFonts w:eastAsia="Calibri" w:cs="Times New Roman"/>
          <w:sz w:val="24"/>
          <w:szCs w:val="24"/>
          <w:lang w:val="lt-LT"/>
        </w:rPr>
        <w:t>10</w:t>
      </w:r>
      <w:r w:rsidRPr="00035874">
        <w:rPr>
          <w:rFonts w:eastAsia="Calibri" w:cs="Times New Roman"/>
          <w:sz w:val="24"/>
          <w:szCs w:val="24"/>
          <w:lang w:val="lt-LT"/>
        </w:rPr>
        <w:t xml:space="preserve"> d</w:t>
      </w:r>
      <w:r w:rsidR="59DBDF35" w:rsidRPr="00035874">
        <w:rPr>
          <w:rFonts w:eastAsia="Calibri" w:cs="Times New Roman"/>
          <w:sz w:val="24"/>
          <w:szCs w:val="24"/>
          <w:lang w:val="lt-LT"/>
        </w:rPr>
        <w:t>.</w:t>
      </w:r>
      <w:r w:rsidRPr="00035874">
        <w:rPr>
          <w:rFonts w:eastAsia="Calibri" w:cs="Times New Roman"/>
          <w:sz w:val="24"/>
          <w:szCs w:val="24"/>
          <w:lang w:val="lt-LT"/>
        </w:rPr>
        <w:t xml:space="preserve"> d</w:t>
      </w:r>
      <w:r w:rsidR="5E8BB953" w:rsidRPr="00035874">
        <w:rPr>
          <w:rFonts w:eastAsia="Calibri" w:cs="Times New Roman"/>
          <w:sz w:val="24"/>
          <w:szCs w:val="24"/>
          <w:lang w:val="lt-LT"/>
        </w:rPr>
        <w:t>.</w:t>
      </w:r>
      <w:r w:rsidRPr="00035874">
        <w:rPr>
          <w:rFonts w:eastAsia="Calibri" w:cs="Times New Roman"/>
          <w:sz w:val="24"/>
          <w:szCs w:val="24"/>
          <w:lang w:val="lt-LT"/>
        </w:rPr>
        <w:t xml:space="preserve"> iki Renginio datos, išskyrus force majeure atvejus.</w:t>
      </w:r>
    </w:p>
    <w:p w14:paraId="4AA39606" w14:textId="77777777" w:rsidR="00B05C88" w:rsidRPr="00035874" w:rsidRDefault="00555CEB" w:rsidP="00051663">
      <w:pPr>
        <w:pStyle w:val="Sraopastraipa"/>
        <w:numPr>
          <w:ilvl w:val="0"/>
          <w:numId w:val="2"/>
        </w:numPr>
        <w:tabs>
          <w:tab w:val="left" w:pos="284"/>
        </w:tabs>
        <w:spacing w:after="0"/>
        <w:ind w:left="709" w:hanging="425"/>
        <w:jc w:val="both"/>
        <w:rPr>
          <w:rFonts w:eastAsia="Calibri"/>
          <w:sz w:val="24"/>
          <w:szCs w:val="24"/>
          <w:lang w:val="lt-LT" w:eastAsia="x-none"/>
        </w:rPr>
      </w:pPr>
      <w:r w:rsidRPr="00035874">
        <w:rPr>
          <w:rFonts w:eastAsia="Calibri" w:cs="Times New Roman"/>
          <w:sz w:val="24"/>
          <w:szCs w:val="24"/>
          <w:lang w:val="lt-LT" w:eastAsia="x-none"/>
        </w:rPr>
        <w:t>Paslaugos teikėjas turi būti susipažinęs su Tarpinstitucinės darbo grupės, sudaryto Lietuvos Respublikos finansų ministro 2021 m. birželio 11 d. įsakymu Nr. 1K-219 „Dėl tarpinstitucinės darbo grupės sudarymo“ patvirtintu Projekto dalyvių informacijos administravimo instrukcija.</w:t>
      </w:r>
    </w:p>
    <w:p w14:paraId="07A9A92C" w14:textId="77777777" w:rsidR="00EF6F19" w:rsidRPr="00035874" w:rsidRDefault="00EF6F19" w:rsidP="00051663">
      <w:pPr>
        <w:pStyle w:val="Sraopastraipa"/>
        <w:numPr>
          <w:ilvl w:val="0"/>
          <w:numId w:val="2"/>
        </w:numPr>
        <w:tabs>
          <w:tab w:val="left" w:pos="284"/>
        </w:tabs>
        <w:spacing w:after="0"/>
        <w:ind w:left="709" w:hanging="425"/>
        <w:jc w:val="both"/>
        <w:rPr>
          <w:rFonts w:eastAsia="Calibri"/>
          <w:sz w:val="24"/>
          <w:szCs w:val="24"/>
          <w:lang w:val="lt-LT" w:eastAsia="x-none"/>
        </w:rPr>
      </w:pPr>
      <w:r w:rsidRPr="00035874">
        <w:rPr>
          <w:rFonts w:eastAsia="Calibri" w:cs="Times New Roman"/>
          <w:sz w:val="24"/>
          <w:szCs w:val="24"/>
          <w:lang w:val="lt-LT" w:eastAsia="x-none"/>
        </w:rPr>
        <w:t>Perkančiosios organizacijos vertinimu, teikiamos paslaugos privalo būti kokybiškos ir profesionalios, atitinkančios geriausius, visuotinai pripažįstamus profesinius, techninius standartus ir praktiką, bei suteiktos panaudojant visus reikiamus įgūdžius ir žinias.</w:t>
      </w:r>
    </w:p>
    <w:p w14:paraId="236692E7" w14:textId="04BB885B" w:rsidR="00AA4BD3" w:rsidRPr="00035874" w:rsidRDefault="00AA4BD3" w:rsidP="00051663">
      <w:pPr>
        <w:pStyle w:val="Sraopastraipa"/>
        <w:numPr>
          <w:ilvl w:val="0"/>
          <w:numId w:val="2"/>
        </w:numPr>
        <w:tabs>
          <w:tab w:val="left" w:pos="284"/>
        </w:tabs>
        <w:spacing w:after="0"/>
        <w:ind w:left="709" w:hanging="425"/>
        <w:jc w:val="both"/>
        <w:rPr>
          <w:rFonts w:eastAsia="Calibri"/>
          <w:sz w:val="24"/>
          <w:szCs w:val="24"/>
          <w:lang w:val="lt-LT" w:eastAsia="x-none"/>
        </w:rPr>
      </w:pPr>
      <w:r w:rsidRPr="0F8A3CEA">
        <w:rPr>
          <w:rFonts w:eastAsia="Calibri"/>
          <w:sz w:val="24"/>
          <w:szCs w:val="24"/>
          <w:lang w:val="lt-LT"/>
        </w:rPr>
        <w:t>Paslaugos apmokamos pagal faktiškai įvykusius ir Perkančiosios organizacijos patvirtintus Renginius, pasirašius paslaugų priėmimo–perdavimo aktą.</w:t>
      </w:r>
    </w:p>
    <w:p w14:paraId="605279EB" w14:textId="3E189323" w:rsidR="48719F99" w:rsidRDefault="48719F99" w:rsidP="0F8A3CEA">
      <w:pPr>
        <w:pStyle w:val="paragraph"/>
        <w:numPr>
          <w:ilvl w:val="0"/>
          <w:numId w:val="2"/>
        </w:numPr>
        <w:shd w:val="clear" w:color="auto" w:fill="FFFFFF" w:themeFill="background1"/>
        <w:tabs>
          <w:tab w:val="left" w:pos="284"/>
        </w:tabs>
        <w:spacing w:before="0" w:beforeAutospacing="0" w:after="0" w:afterAutospacing="0"/>
        <w:ind w:left="709" w:hanging="425"/>
        <w:jc w:val="both"/>
      </w:pPr>
      <w:r w:rsidRPr="0F8A3CEA">
        <w:t xml:space="preserve">Perkančioji organizacija už tinkamai suteiktas paslaugas atsiskaito per 30 darbo dienų nuo teisės aktų reikalavimus atitinkančios sąskaitos faktūros gavimo dienos. Paslaugų teikėjas  sąskaitą faktūrą pateikia per SABIS informacinę sistemą tik po to, kai Perkančioji organizacija raštu patvirtina paslaugų perdavimo - priėmimo aktą. Atskirų mokėjimų grafikas, atsižvelgiant </w:t>
      </w:r>
      <w:r w:rsidRPr="0F8A3CEA">
        <w:lastRenderedPageBreak/>
        <w:t>į paslaugų teikimo etapus ir renginių įgyvendinimo terminus, sudaromas ir raštu suderinamas pirmojo šalių susitikimo, įvykstančio po sutarties pasirašymo, metu.</w:t>
      </w:r>
    </w:p>
    <w:p w14:paraId="5D051687" w14:textId="77777777" w:rsidR="001014BC" w:rsidRPr="00035874" w:rsidRDefault="001014BC" w:rsidP="00EE35E9">
      <w:pPr>
        <w:pStyle w:val="Sraopastraipa"/>
        <w:tabs>
          <w:tab w:val="left" w:pos="810"/>
        </w:tabs>
        <w:ind w:left="-90" w:firstLine="810"/>
        <w:rPr>
          <w:rFonts w:eastAsia="Arial Unicode MS"/>
          <w:sz w:val="24"/>
          <w:szCs w:val="24"/>
          <w:bdr w:val="nil"/>
          <w:lang w:val="lt-LT"/>
        </w:rPr>
      </w:pPr>
    </w:p>
    <w:p w14:paraId="7F128061" w14:textId="77777777" w:rsidR="00692A3F" w:rsidRPr="00035874" w:rsidRDefault="00692A3F" w:rsidP="00EE35E9">
      <w:pPr>
        <w:pStyle w:val="Sraopastraipa"/>
        <w:tabs>
          <w:tab w:val="left" w:pos="810"/>
        </w:tabs>
        <w:ind w:left="-90" w:firstLine="810"/>
        <w:rPr>
          <w:rFonts w:eastAsia="Arial Unicode MS"/>
          <w:sz w:val="24"/>
          <w:szCs w:val="24"/>
          <w:bdr w:val="nil"/>
          <w:lang w:val="lt-LT"/>
        </w:rPr>
      </w:pPr>
    </w:p>
    <w:p w14:paraId="68537F57" w14:textId="682BFA31" w:rsidR="00555CEB" w:rsidRPr="00035874" w:rsidRDefault="00555CEB" w:rsidP="00EE35E9">
      <w:pPr>
        <w:pStyle w:val="Sraopastraipa"/>
        <w:tabs>
          <w:tab w:val="left" w:pos="810"/>
        </w:tabs>
        <w:ind w:left="-90" w:firstLine="810"/>
        <w:jc w:val="center"/>
        <w:rPr>
          <w:rFonts w:eastAsia="Times New Roman" w:cs="Times New Roman"/>
          <w:b/>
          <w:bCs/>
          <w:color w:val="000000" w:themeColor="text1"/>
          <w:sz w:val="24"/>
          <w:szCs w:val="24"/>
          <w:bdr w:val="nil"/>
          <w:lang w:val="lt-LT"/>
        </w:rPr>
      </w:pPr>
      <w:r w:rsidRPr="00035874">
        <w:rPr>
          <w:rFonts w:eastAsia="Times New Roman" w:cs="Times New Roman"/>
          <w:b/>
          <w:bCs/>
          <w:color w:val="000000" w:themeColor="text1"/>
          <w:sz w:val="24"/>
          <w:szCs w:val="24"/>
          <w:bdr w:val="nil"/>
          <w:lang w:val="lt-LT"/>
        </w:rPr>
        <w:t>V SKYRIUS</w:t>
      </w:r>
    </w:p>
    <w:p w14:paraId="664909E4" w14:textId="7A2A26DA" w:rsidR="00555CEB" w:rsidRPr="00035874" w:rsidRDefault="00555CEB" w:rsidP="00EE35E9">
      <w:pPr>
        <w:pStyle w:val="Sraopastraipa"/>
        <w:tabs>
          <w:tab w:val="left" w:pos="810"/>
        </w:tabs>
        <w:ind w:left="-90" w:firstLine="810"/>
        <w:jc w:val="center"/>
        <w:rPr>
          <w:rFonts w:eastAsia="Times New Roman" w:cs="Times New Roman"/>
          <w:b/>
          <w:bCs/>
          <w:color w:val="000000" w:themeColor="text1"/>
          <w:sz w:val="24"/>
          <w:szCs w:val="24"/>
          <w:bdr w:val="nil"/>
          <w:lang w:val="lt-LT"/>
        </w:rPr>
      </w:pPr>
      <w:r w:rsidRPr="00035874">
        <w:rPr>
          <w:rFonts w:eastAsia="Times New Roman" w:cs="Times New Roman"/>
          <w:b/>
          <w:bCs/>
          <w:color w:val="000000" w:themeColor="text1"/>
          <w:sz w:val="24"/>
          <w:szCs w:val="24"/>
          <w:bdr w:val="nil"/>
          <w:lang w:val="lt-LT"/>
        </w:rPr>
        <w:t>MINIMALŪS APLINKOS APSAUGOS KRITERIJAI, KURIE TAIKOMI PASLAUGOMS</w:t>
      </w:r>
    </w:p>
    <w:p w14:paraId="1B0D4F24" w14:textId="77777777" w:rsidR="00555CEB" w:rsidRPr="00035874" w:rsidRDefault="00555CEB" w:rsidP="00EE35E9">
      <w:pPr>
        <w:pStyle w:val="Sraopastraipa"/>
        <w:tabs>
          <w:tab w:val="left" w:pos="810"/>
        </w:tabs>
        <w:ind w:left="-90" w:firstLine="810"/>
        <w:rPr>
          <w:rFonts w:eastAsia="Times New Roman" w:cs="Times New Roman"/>
          <w:b/>
          <w:bCs/>
          <w:color w:val="000000" w:themeColor="text1"/>
          <w:sz w:val="24"/>
          <w:szCs w:val="24"/>
          <w:bdr w:val="nil"/>
          <w:lang w:val="lt-LT"/>
        </w:rPr>
      </w:pPr>
      <w:r w:rsidRPr="00035874">
        <w:rPr>
          <w:rFonts w:eastAsia="Times New Roman" w:cs="Times New Roman"/>
          <w:b/>
          <w:bCs/>
          <w:color w:val="000000" w:themeColor="text1"/>
          <w:sz w:val="24"/>
          <w:szCs w:val="24"/>
          <w:bdr w:val="nil"/>
          <w:lang w:val="lt-LT"/>
        </w:rPr>
        <w:t> </w:t>
      </w:r>
    </w:p>
    <w:p w14:paraId="651DD50B" w14:textId="77777777" w:rsidR="00C915A7" w:rsidRPr="00035874" w:rsidRDefault="00BD48B0" w:rsidP="00C915A7">
      <w:pPr>
        <w:pStyle w:val="Sraopastraipa"/>
        <w:numPr>
          <w:ilvl w:val="0"/>
          <w:numId w:val="2"/>
        </w:numPr>
        <w:tabs>
          <w:tab w:val="left" w:pos="1560"/>
        </w:tabs>
        <w:spacing w:line="278" w:lineRule="auto"/>
        <w:ind w:left="709" w:hanging="425"/>
        <w:jc w:val="both"/>
        <w:rPr>
          <w:rFonts w:eastAsia="Times New Roman" w:cs="Times New Roman"/>
          <w:kern w:val="2"/>
          <w:sz w:val="24"/>
          <w:szCs w:val="24"/>
          <w:lang w:val="lt-LT"/>
        </w:rPr>
      </w:pPr>
      <w:r w:rsidRPr="00035874">
        <w:rPr>
          <w:rFonts w:eastAsia="Times New Roman" w:cs="Times New Roman"/>
          <w:kern w:val="2"/>
          <w:sz w:val="24"/>
          <w:szCs w:val="24"/>
          <w:lang w:val="lt-LT"/>
        </w:rPr>
        <w:t>Atliekamas žaliasis pirkimas. Aplinkosauginiai kriterijai nustatomi vadovaujantis Aplinkos apsaugos kriterijų taikymo, vykdant žaliuosius pirkimus, tvarkos aprašo, patvirtinto 2011 m. birželio 28 d. įsakymu D1-508</w:t>
      </w:r>
      <w:hyperlink r:id="rId10" w:anchor="_ftn1">
        <w:r w:rsidRPr="00035874">
          <w:rPr>
            <w:rFonts w:eastAsia="Times New Roman" w:cs="Times New Roman"/>
            <w:kern w:val="2"/>
            <w:sz w:val="24"/>
            <w:szCs w:val="24"/>
            <w:u w:val="single"/>
            <w:vertAlign w:val="superscript"/>
            <w:lang w:val="lt-LT"/>
          </w:rPr>
          <w:t>[1]</w:t>
        </w:r>
      </w:hyperlink>
      <w:r w:rsidRPr="00035874">
        <w:rPr>
          <w:rFonts w:eastAsia="Times New Roman" w:cs="Times New Roman"/>
          <w:kern w:val="2"/>
          <w:sz w:val="24"/>
          <w:szCs w:val="24"/>
          <w:lang w:val="lt-LT"/>
        </w:rPr>
        <w:t xml:space="preserve"> (aktuali redakcija nuo 2023-01-01 įsakymo Nr. </w:t>
      </w:r>
      <w:hyperlink r:id="rId11">
        <w:r w:rsidRPr="00035874">
          <w:rPr>
            <w:rFonts w:eastAsia="Times New Roman" w:cs="Times New Roman"/>
            <w:kern w:val="2"/>
            <w:sz w:val="24"/>
            <w:szCs w:val="24"/>
            <w:u w:val="single"/>
            <w:lang w:val="lt-LT"/>
          </w:rPr>
          <w:t>D1-401</w:t>
        </w:r>
      </w:hyperlink>
      <w:r w:rsidRPr="00035874">
        <w:rPr>
          <w:rFonts w:eastAsia="Times New Roman" w:cs="Times New Roman"/>
          <w:kern w:val="2"/>
          <w:sz w:val="24"/>
          <w:szCs w:val="24"/>
          <w:lang w:val="lt-LT"/>
        </w:rPr>
        <w:t>) „Dėl Aplinkos apsaugos kriterijų taikymo, vykdant žaliuosius pirkimus, tvarkos aprašo patvirtinimo“ patvirtinto Aplinkos apsaugos kriterijų taikymo tvarkos aprašu (toliau – Aprašas). Pirkimui yra taikomi privalomi minimalūs aplinkos apsaugos kriterijai, kurie nustatyti šioje techninės specifikacijos dalyje.</w:t>
      </w:r>
    </w:p>
    <w:p w14:paraId="76AF7D84" w14:textId="77777777" w:rsidR="00C915A7" w:rsidRPr="00035874" w:rsidRDefault="00BD48B0" w:rsidP="00C915A7">
      <w:pPr>
        <w:pStyle w:val="Sraopastraipa"/>
        <w:numPr>
          <w:ilvl w:val="0"/>
          <w:numId w:val="2"/>
        </w:numPr>
        <w:tabs>
          <w:tab w:val="left" w:pos="1560"/>
        </w:tabs>
        <w:spacing w:line="278" w:lineRule="auto"/>
        <w:ind w:left="709" w:hanging="425"/>
        <w:jc w:val="both"/>
        <w:rPr>
          <w:rFonts w:eastAsia="Times New Roman" w:cs="Times New Roman"/>
          <w:kern w:val="2"/>
          <w:sz w:val="24"/>
          <w:szCs w:val="24"/>
          <w:lang w:val="lt-LT"/>
        </w:rPr>
      </w:pPr>
      <w:r w:rsidRPr="00035874">
        <w:rPr>
          <w:rFonts w:eastAsia="Times New Roman" w:cs="Times New Roman"/>
          <w:kern w:val="2"/>
          <w:sz w:val="24"/>
          <w:szCs w:val="24"/>
          <w:lang w:val="lt-LT"/>
        </w:rPr>
        <w:t>Renginiuose naudojamas Paslaugų teikėjo pateiktas rašymo, spausdinimo ir kopijavimo popierius turi atitikti minimalius aplinkos apsaugos kriterijus:</w:t>
      </w:r>
    </w:p>
    <w:p w14:paraId="48DEEF14" w14:textId="77777777" w:rsidR="00C915A7" w:rsidRPr="00035874" w:rsidRDefault="00BD48B0" w:rsidP="00C915A7">
      <w:pPr>
        <w:pStyle w:val="Sraopastraipa"/>
        <w:numPr>
          <w:ilvl w:val="1"/>
          <w:numId w:val="2"/>
        </w:numPr>
        <w:tabs>
          <w:tab w:val="left" w:pos="1560"/>
        </w:tabs>
        <w:spacing w:line="278" w:lineRule="auto"/>
        <w:ind w:left="1134" w:hanging="567"/>
        <w:jc w:val="both"/>
        <w:rPr>
          <w:rFonts w:eastAsia="Times New Roman" w:cs="Times New Roman"/>
          <w:kern w:val="2"/>
          <w:sz w:val="24"/>
          <w:szCs w:val="24"/>
          <w:lang w:val="lt-LT"/>
        </w:rPr>
      </w:pPr>
      <w:r w:rsidRPr="00035874">
        <w:rPr>
          <w:rFonts w:eastAsia="Times New Roman" w:cs="Arial"/>
          <w:kern w:val="2"/>
          <w:sz w:val="24"/>
          <w:szCs w:val="24"/>
          <w:lang w:val="lt-LT" w:eastAsia="lt-LT"/>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035874">
        <w:rPr>
          <w:rFonts w:eastAsia="Times New Roman" w:cs="Arial"/>
          <w:kern w:val="2"/>
          <w:sz w:val="24"/>
          <w:szCs w:val="24"/>
          <w:lang w:val="lt-LT" w:eastAsia="lt-LT"/>
        </w:rPr>
        <w:t>Forest</w:t>
      </w:r>
      <w:proofErr w:type="spellEnd"/>
      <w:r w:rsidRPr="00035874">
        <w:rPr>
          <w:rFonts w:eastAsia="Times New Roman" w:cs="Arial"/>
          <w:kern w:val="2"/>
          <w:sz w:val="24"/>
          <w:szCs w:val="24"/>
          <w:lang w:val="lt-LT" w:eastAsia="lt-LT"/>
        </w:rPr>
        <w:t xml:space="preserve"> </w:t>
      </w:r>
      <w:proofErr w:type="spellStart"/>
      <w:r w:rsidRPr="00035874">
        <w:rPr>
          <w:rFonts w:eastAsia="Times New Roman" w:cs="Arial"/>
          <w:kern w:val="2"/>
          <w:sz w:val="24"/>
          <w:szCs w:val="24"/>
          <w:lang w:val="lt-LT" w:eastAsia="lt-LT"/>
        </w:rPr>
        <w:t>Stewardship</w:t>
      </w:r>
      <w:proofErr w:type="spellEnd"/>
      <w:r w:rsidRPr="00035874">
        <w:rPr>
          <w:rFonts w:eastAsia="Times New Roman" w:cs="Arial"/>
          <w:kern w:val="2"/>
          <w:sz w:val="24"/>
          <w:szCs w:val="24"/>
          <w:lang w:val="lt-LT" w:eastAsia="lt-LT"/>
        </w:rPr>
        <w:t xml:space="preserve"> </w:t>
      </w:r>
      <w:proofErr w:type="spellStart"/>
      <w:r w:rsidRPr="00035874">
        <w:rPr>
          <w:rFonts w:eastAsia="Times New Roman" w:cs="Arial"/>
          <w:kern w:val="2"/>
          <w:sz w:val="24"/>
          <w:szCs w:val="24"/>
          <w:lang w:val="lt-LT" w:eastAsia="lt-LT"/>
        </w:rPr>
        <w:t>Council</w:t>
      </w:r>
      <w:proofErr w:type="spellEnd"/>
      <w:r w:rsidRPr="00035874">
        <w:rPr>
          <w:rFonts w:eastAsia="Times New Roman" w:cs="Arial"/>
          <w:kern w:val="2"/>
          <w:sz w:val="24"/>
          <w:szCs w:val="24"/>
          <w:lang w:val="lt-LT" w:eastAsia="lt-LT"/>
        </w:rPr>
        <w:t xml:space="preserve"> ar Miškų sertifikavimo sistemų pripažinimo programą (angl. </w:t>
      </w:r>
      <w:proofErr w:type="spellStart"/>
      <w:r w:rsidRPr="00035874">
        <w:rPr>
          <w:rFonts w:eastAsia="Times New Roman" w:cs="Arial"/>
          <w:kern w:val="2"/>
          <w:sz w:val="24"/>
          <w:szCs w:val="24"/>
          <w:lang w:val="lt-LT" w:eastAsia="lt-LT"/>
        </w:rPr>
        <w:t>Programme</w:t>
      </w:r>
      <w:proofErr w:type="spellEnd"/>
      <w:r w:rsidRPr="00035874">
        <w:rPr>
          <w:rFonts w:eastAsia="Times New Roman" w:cs="Arial"/>
          <w:kern w:val="2"/>
          <w:sz w:val="24"/>
          <w:szCs w:val="24"/>
          <w:lang w:val="lt-LT" w:eastAsia="lt-LT"/>
        </w:rPr>
        <w:t xml:space="preserve"> </w:t>
      </w:r>
      <w:proofErr w:type="spellStart"/>
      <w:r w:rsidRPr="00035874">
        <w:rPr>
          <w:rFonts w:eastAsia="Times New Roman" w:cs="Arial"/>
          <w:kern w:val="2"/>
          <w:sz w:val="24"/>
          <w:szCs w:val="24"/>
          <w:lang w:val="lt-LT" w:eastAsia="lt-LT"/>
        </w:rPr>
        <w:t>for</w:t>
      </w:r>
      <w:proofErr w:type="spellEnd"/>
      <w:r w:rsidRPr="00035874">
        <w:rPr>
          <w:rFonts w:eastAsia="Times New Roman" w:cs="Arial"/>
          <w:kern w:val="2"/>
          <w:sz w:val="24"/>
          <w:szCs w:val="24"/>
          <w:lang w:val="lt-LT" w:eastAsia="lt-LT"/>
        </w:rPr>
        <w:t xml:space="preserve"> </w:t>
      </w:r>
      <w:proofErr w:type="spellStart"/>
      <w:r w:rsidRPr="00035874">
        <w:rPr>
          <w:rFonts w:eastAsia="Times New Roman" w:cs="Arial"/>
          <w:kern w:val="2"/>
          <w:sz w:val="24"/>
          <w:szCs w:val="24"/>
          <w:lang w:val="lt-LT" w:eastAsia="lt-LT"/>
        </w:rPr>
        <w:t>the</w:t>
      </w:r>
      <w:proofErr w:type="spellEnd"/>
      <w:r w:rsidRPr="00035874">
        <w:rPr>
          <w:rFonts w:eastAsia="Times New Roman" w:cs="Arial"/>
          <w:kern w:val="2"/>
          <w:sz w:val="24"/>
          <w:szCs w:val="24"/>
          <w:lang w:val="lt-LT" w:eastAsia="lt-LT"/>
        </w:rPr>
        <w:t xml:space="preserve"> </w:t>
      </w:r>
      <w:proofErr w:type="spellStart"/>
      <w:r w:rsidRPr="00035874">
        <w:rPr>
          <w:rFonts w:eastAsia="Times New Roman" w:cs="Arial"/>
          <w:kern w:val="2"/>
          <w:sz w:val="24"/>
          <w:szCs w:val="24"/>
          <w:lang w:val="lt-LT" w:eastAsia="lt-LT"/>
        </w:rPr>
        <w:t>Endorsement</w:t>
      </w:r>
      <w:proofErr w:type="spellEnd"/>
      <w:r w:rsidRPr="00035874">
        <w:rPr>
          <w:rFonts w:eastAsia="Times New Roman" w:cs="Arial"/>
          <w:kern w:val="2"/>
          <w:sz w:val="24"/>
          <w:szCs w:val="24"/>
          <w:lang w:val="lt-LT" w:eastAsia="lt-LT"/>
        </w:rPr>
        <w:t xml:space="preserve"> </w:t>
      </w:r>
      <w:proofErr w:type="spellStart"/>
      <w:r w:rsidRPr="00035874">
        <w:rPr>
          <w:rFonts w:eastAsia="Times New Roman" w:cs="Arial"/>
          <w:kern w:val="2"/>
          <w:sz w:val="24"/>
          <w:szCs w:val="24"/>
          <w:lang w:val="lt-LT" w:eastAsia="lt-LT"/>
        </w:rPr>
        <w:t>of</w:t>
      </w:r>
      <w:proofErr w:type="spellEnd"/>
      <w:r w:rsidRPr="00035874">
        <w:rPr>
          <w:rFonts w:eastAsia="Times New Roman" w:cs="Arial"/>
          <w:kern w:val="2"/>
          <w:sz w:val="24"/>
          <w:szCs w:val="24"/>
          <w:lang w:val="lt-LT" w:eastAsia="lt-LT"/>
        </w:rPr>
        <w:t xml:space="preserve"> </w:t>
      </w:r>
      <w:proofErr w:type="spellStart"/>
      <w:r w:rsidRPr="00035874">
        <w:rPr>
          <w:rFonts w:eastAsia="Times New Roman" w:cs="Arial"/>
          <w:kern w:val="2"/>
          <w:sz w:val="24"/>
          <w:szCs w:val="24"/>
          <w:lang w:val="lt-LT" w:eastAsia="lt-LT"/>
        </w:rPr>
        <w:t>Forest</w:t>
      </w:r>
      <w:proofErr w:type="spellEnd"/>
      <w:r w:rsidRPr="00035874">
        <w:rPr>
          <w:rFonts w:eastAsia="Times New Roman" w:cs="Arial"/>
          <w:kern w:val="2"/>
          <w:sz w:val="24"/>
          <w:szCs w:val="24"/>
          <w:lang w:val="lt-LT" w:eastAsia="lt-LT"/>
        </w:rPr>
        <w:t xml:space="preserve"> </w:t>
      </w:r>
      <w:proofErr w:type="spellStart"/>
      <w:r w:rsidRPr="00035874">
        <w:rPr>
          <w:rFonts w:eastAsia="Times New Roman" w:cs="Arial"/>
          <w:kern w:val="2"/>
          <w:sz w:val="24"/>
          <w:szCs w:val="24"/>
          <w:lang w:val="lt-LT" w:eastAsia="lt-LT"/>
        </w:rPr>
        <w:t>Certification</w:t>
      </w:r>
      <w:proofErr w:type="spellEnd"/>
      <w:r w:rsidRPr="00035874">
        <w:rPr>
          <w:rFonts w:eastAsia="Times New Roman" w:cs="Arial"/>
          <w:kern w:val="2"/>
          <w:sz w:val="24"/>
          <w:szCs w:val="24"/>
          <w:lang w:val="lt-LT" w:eastAsia="lt-LT"/>
        </w:rPr>
        <w:t xml:space="preserve"> </w:t>
      </w:r>
      <w:proofErr w:type="spellStart"/>
      <w:r w:rsidRPr="00035874">
        <w:rPr>
          <w:rFonts w:eastAsia="Times New Roman" w:cs="Arial"/>
          <w:kern w:val="2"/>
          <w:sz w:val="24"/>
          <w:szCs w:val="24"/>
          <w:lang w:val="lt-LT" w:eastAsia="lt-LT"/>
        </w:rPr>
        <w:t>schemes</w:t>
      </w:r>
      <w:proofErr w:type="spellEnd"/>
      <w:r w:rsidRPr="00035874">
        <w:rPr>
          <w:rFonts w:eastAsia="Times New Roman" w:cs="Arial"/>
          <w:kern w:val="2"/>
          <w:sz w:val="24"/>
          <w:szCs w:val="24"/>
          <w:lang w:val="lt-LT" w:eastAsia="lt-LT"/>
        </w:rPr>
        <w:t>) arba lygiavertes miškų sertifikavimo sistemas, kita dalis – iš perdirbto popieriaus plaušų;</w:t>
      </w:r>
    </w:p>
    <w:p w14:paraId="4C213873" w14:textId="77777777" w:rsidR="00C915A7" w:rsidRPr="00035874" w:rsidRDefault="00BD48B0" w:rsidP="00C915A7">
      <w:pPr>
        <w:pStyle w:val="Sraopastraipa"/>
        <w:numPr>
          <w:ilvl w:val="1"/>
          <w:numId w:val="2"/>
        </w:numPr>
        <w:tabs>
          <w:tab w:val="left" w:pos="1560"/>
        </w:tabs>
        <w:spacing w:line="278" w:lineRule="auto"/>
        <w:ind w:left="1134" w:hanging="567"/>
        <w:jc w:val="both"/>
        <w:rPr>
          <w:rFonts w:eastAsia="Times New Roman" w:cs="Times New Roman"/>
          <w:kern w:val="2"/>
          <w:sz w:val="24"/>
          <w:szCs w:val="24"/>
          <w:lang w:val="lt-LT"/>
        </w:rPr>
      </w:pPr>
      <w:r w:rsidRPr="00035874">
        <w:rPr>
          <w:rFonts w:eastAsia="Times New Roman" w:cs="Times New Roman"/>
          <w:bCs/>
          <w:kern w:val="2"/>
          <w:sz w:val="24"/>
          <w:szCs w:val="24"/>
          <w:lang w:val="lt-LT"/>
        </w:rPr>
        <w:t>gaminys turi būti nebalintas arba balintas nenaudojant chloro dujų.</w:t>
      </w:r>
      <w:r w:rsidRPr="00035874">
        <w:rPr>
          <w:rFonts w:eastAsia="Times New Roman" w:cs="Times New Roman"/>
          <w:kern w:val="2"/>
          <w:sz w:val="24"/>
          <w:szCs w:val="24"/>
          <w:lang w:val="lt-LT"/>
        </w:rPr>
        <w:t xml:space="preserve"> Sutarties vykdymo metu perkančioji organizacija turi teisę prašyti atitiktį reikalavimams įrodančių dokumentų: tiekėjo deklaracija, gamintojo techniniai dokumentai, arba paskelbtosios (notifikuotos) įstaigos bandymų protokolas, arba kiti lygiaverčiai įrodymai;</w:t>
      </w:r>
    </w:p>
    <w:p w14:paraId="39923D9C" w14:textId="60AD3854" w:rsidR="00C915A7" w:rsidRPr="00035874" w:rsidRDefault="00C915A7" w:rsidP="00C915A7">
      <w:pPr>
        <w:pStyle w:val="Sraopastraipa"/>
        <w:numPr>
          <w:ilvl w:val="1"/>
          <w:numId w:val="2"/>
        </w:numPr>
        <w:tabs>
          <w:tab w:val="left" w:pos="1560"/>
        </w:tabs>
        <w:spacing w:line="278" w:lineRule="auto"/>
        <w:ind w:left="1134" w:hanging="567"/>
        <w:jc w:val="both"/>
        <w:rPr>
          <w:rFonts w:eastAsia="Times New Roman" w:cs="Times New Roman"/>
          <w:kern w:val="2"/>
          <w:sz w:val="24"/>
          <w:szCs w:val="24"/>
          <w:lang w:val="lt-LT"/>
        </w:rPr>
      </w:pPr>
      <w:r w:rsidRPr="00035874">
        <w:rPr>
          <w:rFonts w:eastAsia="Times New Roman" w:cs="Times New Roman"/>
          <w:kern w:val="2"/>
          <w:sz w:val="24"/>
          <w:szCs w:val="24"/>
          <w:lang w:val="lt-LT"/>
        </w:rPr>
        <w:t>Pakuotės: turi būti laikytinos perdirbamosiomis pakuotėmis pagal Lietuvos Respublikos mokesčio už aplinkos teršimą įstatymo nuostatas ir (ar) turi būti vienalytės (homogeniškos) pakuotės, pagamintos iš vienos rūšies medžiagos:</w:t>
      </w:r>
    </w:p>
    <w:tbl>
      <w:tblPr>
        <w:tblW w:w="4414"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861"/>
        <w:gridCol w:w="3647"/>
      </w:tblGrid>
      <w:tr w:rsidR="00C915A7" w:rsidRPr="00035874" w14:paraId="5877C37B" w14:textId="77777777" w:rsidTr="004B6B56">
        <w:tc>
          <w:tcPr>
            <w:tcW w:w="584" w:type="pct"/>
            <w:vAlign w:val="center"/>
          </w:tcPr>
          <w:p w14:paraId="3A525127" w14:textId="77777777" w:rsidR="00C915A7" w:rsidRPr="00035874" w:rsidRDefault="00C915A7" w:rsidP="004B6B56">
            <w:pPr>
              <w:suppressAutoHyphens/>
              <w:spacing w:after="0"/>
              <w:jc w:val="center"/>
              <w:rPr>
                <w:rFonts w:eastAsia="Times New Roman" w:cs="Times New Roman"/>
                <w:b/>
                <w:bCs/>
                <w:kern w:val="2"/>
                <w:sz w:val="24"/>
                <w:szCs w:val="24"/>
                <w:lang w:val="lt-LT" w:eastAsia="en-GB"/>
              </w:rPr>
            </w:pPr>
            <w:r w:rsidRPr="00035874">
              <w:rPr>
                <w:rFonts w:eastAsia="Times New Roman" w:cs="Times New Roman"/>
                <w:b/>
                <w:bCs/>
                <w:kern w:val="2"/>
                <w:sz w:val="24"/>
                <w:szCs w:val="24"/>
                <w:lang w:val="lt-LT" w:eastAsia="en-GB"/>
              </w:rPr>
              <w:t>Eil. Nr.</w:t>
            </w:r>
          </w:p>
        </w:tc>
        <w:tc>
          <w:tcPr>
            <w:tcW w:w="2271" w:type="pct"/>
            <w:vAlign w:val="center"/>
          </w:tcPr>
          <w:p w14:paraId="030029F3" w14:textId="77777777" w:rsidR="00C915A7" w:rsidRPr="00035874" w:rsidRDefault="00C915A7" w:rsidP="004B6B56">
            <w:pPr>
              <w:suppressAutoHyphens/>
              <w:spacing w:after="0"/>
              <w:jc w:val="center"/>
              <w:rPr>
                <w:rFonts w:eastAsia="Times New Roman" w:cs="Times New Roman"/>
                <w:b/>
                <w:bCs/>
                <w:kern w:val="2"/>
                <w:sz w:val="24"/>
                <w:szCs w:val="24"/>
                <w:lang w:val="lt-LT" w:eastAsia="en-GB"/>
              </w:rPr>
            </w:pPr>
            <w:r w:rsidRPr="00035874">
              <w:rPr>
                <w:rFonts w:eastAsia="Times New Roman" w:cs="Times New Roman"/>
                <w:b/>
                <w:bCs/>
                <w:kern w:val="2"/>
                <w:sz w:val="24"/>
                <w:szCs w:val="24"/>
                <w:lang w:val="lt-LT" w:eastAsia="en-GB"/>
              </w:rPr>
              <w:t>Pakuotės medžiaga</w:t>
            </w:r>
          </w:p>
        </w:tc>
        <w:tc>
          <w:tcPr>
            <w:tcW w:w="2145" w:type="pct"/>
            <w:vAlign w:val="center"/>
          </w:tcPr>
          <w:p w14:paraId="38560E85" w14:textId="77777777" w:rsidR="00C915A7" w:rsidRPr="00035874" w:rsidRDefault="00C915A7" w:rsidP="004B6B56">
            <w:pPr>
              <w:suppressAutoHyphens/>
              <w:spacing w:after="0"/>
              <w:jc w:val="center"/>
              <w:rPr>
                <w:rFonts w:eastAsia="Times New Roman" w:cs="Times New Roman"/>
                <w:b/>
                <w:bCs/>
                <w:kern w:val="2"/>
                <w:sz w:val="24"/>
                <w:szCs w:val="24"/>
                <w:lang w:val="lt-LT" w:eastAsia="en-GB"/>
              </w:rPr>
            </w:pPr>
            <w:r w:rsidRPr="00035874">
              <w:rPr>
                <w:rFonts w:eastAsia="Times New Roman" w:cs="Times New Roman"/>
                <w:b/>
                <w:bCs/>
                <w:kern w:val="2"/>
                <w:sz w:val="24"/>
                <w:szCs w:val="24"/>
                <w:lang w:val="lt-LT" w:eastAsia="en-GB"/>
              </w:rPr>
              <w:t>Ženklinimas</w:t>
            </w:r>
          </w:p>
        </w:tc>
      </w:tr>
      <w:tr w:rsidR="00C915A7" w:rsidRPr="00035874" w14:paraId="6A6B7450" w14:textId="77777777" w:rsidTr="004B6B56">
        <w:tc>
          <w:tcPr>
            <w:tcW w:w="584" w:type="pct"/>
          </w:tcPr>
          <w:p w14:paraId="05933B40"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1.</w:t>
            </w:r>
          </w:p>
        </w:tc>
        <w:tc>
          <w:tcPr>
            <w:tcW w:w="2271" w:type="pct"/>
          </w:tcPr>
          <w:p w14:paraId="7C54B97F"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Stiklas</w:t>
            </w:r>
          </w:p>
        </w:tc>
        <w:tc>
          <w:tcPr>
            <w:tcW w:w="2145" w:type="pct"/>
          </w:tcPr>
          <w:p w14:paraId="595D46A1"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GL (arba GL nuo 70 iki 79)</w:t>
            </w:r>
          </w:p>
        </w:tc>
      </w:tr>
      <w:tr w:rsidR="00C915A7" w:rsidRPr="00035874" w14:paraId="65B0914F" w14:textId="77777777" w:rsidTr="004B6B56">
        <w:tc>
          <w:tcPr>
            <w:tcW w:w="584" w:type="pct"/>
          </w:tcPr>
          <w:p w14:paraId="375A1B7F"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2.</w:t>
            </w:r>
          </w:p>
        </w:tc>
        <w:tc>
          <w:tcPr>
            <w:tcW w:w="2271" w:type="pct"/>
          </w:tcPr>
          <w:p w14:paraId="16DDA956"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Metalas</w:t>
            </w:r>
          </w:p>
        </w:tc>
        <w:tc>
          <w:tcPr>
            <w:tcW w:w="2145" w:type="pct"/>
          </w:tcPr>
          <w:p w14:paraId="50B605AF" w14:textId="77777777" w:rsidR="00C915A7" w:rsidRPr="00035874" w:rsidRDefault="00C915A7" w:rsidP="004B6B56">
            <w:pPr>
              <w:suppressAutoHyphens/>
              <w:spacing w:after="0"/>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FE (arba FE 40),</w:t>
            </w:r>
          </w:p>
          <w:p w14:paraId="7204E250" w14:textId="77777777" w:rsidR="00C915A7" w:rsidRPr="00035874" w:rsidRDefault="00C915A7" w:rsidP="004B6B56">
            <w:pPr>
              <w:suppressAutoHyphens/>
              <w:spacing w:after="0"/>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ALU (arba ALU 41)</w:t>
            </w:r>
          </w:p>
          <w:p w14:paraId="406B0BCD" w14:textId="77777777" w:rsidR="00C915A7" w:rsidRPr="00035874" w:rsidRDefault="00C915A7" w:rsidP="004B6B56">
            <w:pPr>
              <w:suppressAutoHyphens/>
              <w:spacing w:after="0"/>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Nuo 42 iki 49</w:t>
            </w:r>
          </w:p>
        </w:tc>
      </w:tr>
      <w:tr w:rsidR="00C915A7" w:rsidRPr="00DD07C0" w14:paraId="01F22104" w14:textId="77777777" w:rsidTr="004B6B56">
        <w:tc>
          <w:tcPr>
            <w:tcW w:w="584" w:type="pct"/>
          </w:tcPr>
          <w:p w14:paraId="41C37BBC"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3.</w:t>
            </w:r>
          </w:p>
        </w:tc>
        <w:tc>
          <w:tcPr>
            <w:tcW w:w="2271" w:type="pct"/>
          </w:tcPr>
          <w:p w14:paraId="036EB4B1"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Popierius ar kartonas</w:t>
            </w:r>
          </w:p>
        </w:tc>
        <w:tc>
          <w:tcPr>
            <w:tcW w:w="2145" w:type="pct"/>
          </w:tcPr>
          <w:p w14:paraId="4916922A"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PAP (arba PAP nuo 20 iki 39)</w:t>
            </w:r>
          </w:p>
        </w:tc>
      </w:tr>
      <w:tr w:rsidR="00C915A7" w:rsidRPr="00035874" w14:paraId="14F42009" w14:textId="77777777" w:rsidTr="004B6B56">
        <w:tc>
          <w:tcPr>
            <w:tcW w:w="584" w:type="pct"/>
          </w:tcPr>
          <w:p w14:paraId="40E93C11"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4.</w:t>
            </w:r>
          </w:p>
        </w:tc>
        <w:tc>
          <w:tcPr>
            <w:tcW w:w="2271" w:type="pct"/>
          </w:tcPr>
          <w:p w14:paraId="4EB2390F"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Medis ar kamštinė medžiaga</w:t>
            </w:r>
          </w:p>
        </w:tc>
        <w:tc>
          <w:tcPr>
            <w:tcW w:w="2145" w:type="pct"/>
          </w:tcPr>
          <w:p w14:paraId="2643DFF9" w14:textId="77777777" w:rsidR="00C915A7" w:rsidRPr="00035874" w:rsidRDefault="00C915A7" w:rsidP="004B6B56">
            <w:pPr>
              <w:tabs>
                <w:tab w:val="left" w:pos="1808"/>
              </w:tabs>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FOR (arba FOR nuo 50 iki 59)</w:t>
            </w:r>
          </w:p>
        </w:tc>
      </w:tr>
      <w:tr w:rsidR="00C915A7" w:rsidRPr="00035874" w14:paraId="5431F56E" w14:textId="77777777" w:rsidTr="004B6B56">
        <w:tc>
          <w:tcPr>
            <w:tcW w:w="584" w:type="pct"/>
          </w:tcPr>
          <w:p w14:paraId="747DC52B"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5.</w:t>
            </w:r>
          </w:p>
        </w:tc>
        <w:tc>
          <w:tcPr>
            <w:tcW w:w="2271" w:type="pct"/>
          </w:tcPr>
          <w:p w14:paraId="180202E7"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Medvilnė ar džiutas</w:t>
            </w:r>
          </w:p>
        </w:tc>
        <w:tc>
          <w:tcPr>
            <w:tcW w:w="2145" w:type="pct"/>
          </w:tcPr>
          <w:p w14:paraId="20360A32"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TEX (arba TEX nuo 60 iki 69)</w:t>
            </w:r>
          </w:p>
        </w:tc>
      </w:tr>
      <w:tr w:rsidR="00C915A7" w:rsidRPr="00035874" w14:paraId="3D047F02" w14:textId="77777777" w:rsidTr="004B6B56">
        <w:tc>
          <w:tcPr>
            <w:tcW w:w="584" w:type="pct"/>
          </w:tcPr>
          <w:p w14:paraId="1BA171ED"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6.</w:t>
            </w:r>
          </w:p>
        </w:tc>
        <w:tc>
          <w:tcPr>
            <w:tcW w:w="2271" w:type="pct"/>
          </w:tcPr>
          <w:p w14:paraId="1B9C5955"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proofErr w:type="spellStart"/>
            <w:r w:rsidRPr="00035874">
              <w:rPr>
                <w:rFonts w:eastAsia="Times New Roman" w:cs="Times New Roman"/>
                <w:kern w:val="2"/>
                <w:sz w:val="24"/>
                <w:szCs w:val="24"/>
                <w:lang w:val="lt-LT" w:eastAsia="en-GB"/>
              </w:rPr>
              <w:t>Polietilentereftalatas</w:t>
            </w:r>
            <w:proofErr w:type="spellEnd"/>
          </w:p>
        </w:tc>
        <w:tc>
          <w:tcPr>
            <w:tcW w:w="2145" w:type="pct"/>
          </w:tcPr>
          <w:p w14:paraId="581BC940"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PET arba PET 1</w:t>
            </w:r>
          </w:p>
        </w:tc>
      </w:tr>
      <w:tr w:rsidR="00C915A7" w:rsidRPr="00035874" w14:paraId="47A01563" w14:textId="77777777" w:rsidTr="004B6B56">
        <w:tc>
          <w:tcPr>
            <w:tcW w:w="584" w:type="pct"/>
          </w:tcPr>
          <w:p w14:paraId="708932A3"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7.</w:t>
            </w:r>
          </w:p>
        </w:tc>
        <w:tc>
          <w:tcPr>
            <w:tcW w:w="2271" w:type="pct"/>
          </w:tcPr>
          <w:p w14:paraId="5A6878EC"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Aukšto tankumo polietilenas</w:t>
            </w:r>
          </w:p>
        </w:tc>
        <w:tc>
          <w:tcPr>
            <w:tcW w:w="2145" w:type="pct"/>
          </w:tcPr>
          <w:p w14:paraId="74F3CA2D" w14:textId="77777777" w:rsidR="00C915A7" w:rsidRPr="00035874" w:rsidRDefault="00C915A7" w:rsidP="004B6B56">
            <w:pPr>
              <w:tabs>
                <w:tab w:val="left" w:pos="872"/>
              </w:tabs>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HDPE (arba HDPE 2)</w:t>
            </w:r>
          </w:p>
        </w:tc>
      </w:tr>
      <w:tr w:rsidR="00C915A7" w:rsidRPr="00035874" w14:paraId="4242E33D" w14:textId="77777777" w:rsidTr="004B6B56">
        <w:tc>
          <w:tcPr>
            <w:tcW w:w="584" w:type="pct"/>
          </w:tcPr>
          <w:p w14:paraId="63614650"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8.</w:t>
            </w:r>
          </w:p>
        </w:tc>
        <w:tc>
          <w:tcPr>
            <w:tcW w:w="2271" w:type="pct"/>
          </w:tcPr>
          <w:p w14:paraId="25D3529E"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proofErr w:type="spellStart"/>
            <w:r w:rsidRPr="00035874">
              <w:rPr>
                <w:rFonts w:eastAsia="Times New Roman" w:cs="Times New Roman"/>
                <w:kern w:val="2"/>
                <w:sz w:val="24"/>
                <w:szCs w:val="24"/>
                <w:lang w:val="lt-LT" w:eastAsia="en-GB"/>
              </w:rPr>
              <w:t>Polivinilchloridas</w:t>
            </w:r>
            <w:proofErr w:type="spellEnd"/>
          </w:p>
        </w:tc>
        <w:tc>
          <w:tcPr>
            <w:tcW w:w="2145" w:type="pct"/>
          </w:tcPr>
          <w:p w14:paraId="37152BED"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PVC (arba PVC 3)</w:t>
            </w:r>
          </w:p>
        </w:tc>
      </w:tr>
      <w:tr w:rsidR="00C915A7" w:rsidRPr="00035874" w14:paraId="6148CF25" w14:textId="77777777" w:rsidTr="004B6B56">
        <w:tc>
          <w:tcPr>
            <w:tcW w:w="584" w:type="pct"/>
          </w:tcPr>
          <w:p w14:paraId="1B146138"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9.</w:t>
            </w:r>
          </w:p>
        </w:tc>
        <w:tc>
          <w:tcPr>
            <w:tcW w:w="2271" w:type="pct"/>
          </w:tcPr>
          <w:p w14:paraId="77E274D0"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Žemo tankumo polietilenas</w:t>
            </w:r>
          </w:p>
        </w:tc>
        <w:tc>
          <w:tcPr>
            <w:tcW w:w="2145" w:type="pct"/>
          </w:tcPr>
          <w:p w14:paraId="45A836BD"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LDPE (arba LDPE 4)</w:t>
            </w:r>
          </w:p>
        </w:tc>
      </w:tr>
      <w:tr w:rsidR="00C915A7" w:rsidRPr="00035874" w14:paraId="012F4A14" w14:textId="77777777" w:rsidTr="004B6B56">
        <w:tc>
          <w:tcPr>
            <w:tcW w:w="584" w:type="pct"/>
          </w:tcPr>
          <w:p w14:paraId="413F9A27"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10.</w:t>
            </w:r>
          </w:p>
        </w:tc>
        <w:tc>
          <w:tcPr>
            <w:tcW w:w="2271" w:type="pct"/>
          </w:tcPr>
          <w:p w14:paraId="4009B098"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Polipropilenas</w:t>
            </w:r>
          </w:p>
        </w:tc>
        <w:tc>
          <w:tcPr>
            <w:tcW w:w="2145" w:type="pct"/>
          </w:tcPr>
          <w:p w14:paraId="4EC89CAC"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PP (arba PP 5)</w:t>
            </w:r>
          </w:p>
        </w:tc>
      </w:tr>
      <w:tr w:rsidR="00C915A7" w:rsidRPr="00035874" w14:paraId="56670280" w14:textId="77777777" w:rsidTr="004B6B56">
        <w:tc>
          <w:tcPr>
            <w:tcW w:w="584" w:type="pct"/>
          </w:tcPr>
          <w:p w14:paraId="0E39A1B5"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lastRenderedPageBreak/>
              <w:t>11.</w:t>
            </w:r>
          </w:p>
        </w:tc>
        <w:tc>
          <w:tcPr>
            <w:tcW w:w="2271" w:type="pct"/>
          </w:tcPr>
          <w:p w14:paraId="53FD5852"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proofErr w:type="spellStart"/>
            <w:r w:rsidRPr="00035874">
              <w:rPr>
                <w:rFonts w:eastAsia="Times New Roman" w:cs="Times New Roman"/>
                <w:kern w:val="2"/>
                <w:sz w:val="24"/>
                <w:szCs w:val="24"/>
                <w:lang w:val="lt-LT" w:eastAsia="en-GB"/>
              </w:rPr>
              <w:t>Polistirenas</w:t>
            </w:r>
            <w:proofErr w:type="spellEnd"/>
          </w:p>
        </w:tc>
        <w:tc>
          <w:tcPr>
            <w:tcW w:w="2145" w:type="pct"/>
          </w:tcPr>
          <w:p w14:paraId="393236A4" w14:textId="77777777" w:rsidR="00C915A7" w:rsidRPr="00035874" w:rsidRDefault="00C915A7" w:rsidP="004B6B56">
            <w:pPr>
              <w:suppressAutoHyphens/>
              <w:spacing w:after="0" w:line="278" w:lineRule="auto"/>
              <w:jc w:val="both"/>
              <w:rPr>
                <w:rFonts w:eastAsia="Times New Roman" w:cs="Times New Roman"/>
                <w:kern w:val="2"/>
                <w:sz w:val="24"/>
                <w:szCs w:val="24"/>
                <w:lang w:val="lt-LT" w:eastAsia="en-GB"/>
              </w:rPr>
            </w:pPr>
            <w:r w:rsidRPr="00035874">
              <w:rPr>
                <w:rFonts w:eastAsia="Times New Roman" w:cs="Times New Roman"/>
                <w:kern w:val="2"/>
                <w:sz w:val="24"/>
                <w:szCs w:val="24"/>
                <w:lang w:val="lt-LT" w:eastAsia="en-GB"/>
              </w:rPr>
              <w:t>PS (arba PS 6)</w:t>
            </w:r>
          </w:p>
        </w:tc>
      </w:tr>
    </w:tbl>
    <w:p w14:paraId="40F13E6E" w14:textId="77777777" w:rsidR="00C915A7" w:rsidRPr="00035874" w:rsidRDefault="00BD48B0" w:rsidP="00C915A7">
      <w:pPr>
        <w:pStyle w:val="Sraopastraipa"/>
        <w:numPr>
          <w:ilvl w:val="1"/>
          <w:numId w:val="2"/>
        </w:numPr>
        <w:tabs>
          <w:tab w:val="left" w:pos="1560"/>
        </w:tabs>
        <w:spacing w:before="240" w:line="278" w:lineRule="auto"/>
        <w:ind w:left="1134" w:hanging="567"/>
        <w:jc w:val="both"/>
        <w:rPr>
          <w:rFonts w:eastAsia="Times New Roman" w:cs="Times New Roman"/>
          <w:kern w:val="2"/>
          <w:sz w:val="24"/>
          <w:szCs w:val="24"/>
          <w:lang w:val="lt-LT"/>
        </w:rPr>
      </w:pPr>
      <w:r w:rsidRPr="00035874">
        <w:rPr>
          <w:rFonts w:eastAsia="Times New Roman" w:cs="Times New Roman"/>
          <w:kern w:val="2"/>
          <w:sz w:val="24"/>
          <w:szCs w:val="24"/>
          <w:lang w:val="lt-LT"/>
        </w:rPr>
        <w:t xml:space="preserve">Sutarties vykdymo metu Perkančioji organizacija turi teisę prašyti atitiktį reikalavimams įrodančių dokumentų: tiekėjo ar gamintojo dokumentų, įrodančių,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35874">
        <w:rPr>
          <w:rFonts w:eastAsia="Times New Roman" w:cs="Times New Roman"/>
          <w:kern w:val="2"/>
          <w:sz w:val="24"/>
          <w:szCs w:val="24"/>
          <w:lang w:val="lt-LT"/>
        </w:rPr>
        <w:t>Voluntary</w:t>
      </w:r>
      <w:proofErr w:type="spellEnd"/>
      <w:r w:rsidRPr="00035874">
        <w:rPr>
          <w:rFonts w:eastAsia="Times New Roman" w:cs="Times New Roman"/>
          <w:kern w:val="2"/>
          <w:sz w:val="24"/>
          <w:szCs w:val="24"/>
          <w:lang w:val="lt-LT"/>
        </w:rPr>
        <w:t xml:space="preserve"> Standard </w:t>
      </w:r>
      <w:proofErr w:type="spellStart"/>
      <w:r w:rsidRPr="00035874">
        <w:rPr>
          <w:rFonts w:eastAsia="Times New Roman" w:cs="Times New Roman"/>
          <w:kern w:val="2"/>
          <w:sz w:val="24"/>
          <w:szCs w:val="24"/>
          <w:lang w:val="lt-LT"/>
        </w:rPr>
        <w:t>for</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Repulping</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and</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Recycling</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Corrugated</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Fiberboard</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Treated</w:t>
      </w:r>
      <w:proofErr w:type="spellEnd"/>
      <w:r w:rsidRPr="00035874">
        <w:rPr>
          <w:rFonts w:eastAsia="Times New Roman" w:cs="Times New Roman"/>
          <w:kern w:val="2"/>
          <w:sz w:val="24"/>
          <w:szCs w:val="24"/>
          <w:lang w:val="lt-LT"/>
        </w:rPr>
        <w:t xml:space="preserve"> to </w:t>
      </w:r>
      <w:proofErr w:type="spellStart"/>
      <w:r w:rsidRPr="00035874">
        <w:rPr>
          <w:rFonts w:eastAsia="Times New Roman" w:cs="Times New Roman"/>
          <w:kern w:val="2"/>
          <w:sz w:val="24"/>
          <w:szCs w:val="24"/>
          <w:lang w:val="lt-LT"/>
        </w:rPr>
        <w:t>Improve</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Its</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Performance</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in</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the</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Presence</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of</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Water</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and</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Water</w:t>
      </w:r>
      <w:proofErr w:type="spellEnd"/>
      <w:r w:rsidRPr="00035874">
        <w:rPr>
          <w:rFonts w:eastAsia="Times New Roman" w:cs="Times New Roman"/>
          <w:kern w:val="2"/>
          <w:sz w:val="24"/>
          <w:szCs w:val="24"/>
          <w:lang w:val="lt-LT"/>
        </w:rPr>
        <w:t xml:space="preserve"> </w:t>
      </w:r>
      <w:proofErr w:type="spellStart"/>
      <w:r w:rsidRPr="00035874">
        <w:rPr>
          <w:rFonts w:eastAsia="Times New Roman" w:cs="Times New Roman"/>
          <w:kern w:val="2"/>
          <w:sz w:val="24"/>
          <w:szCs w:val="24"/>
          <w:lang w:val="lt-LT"/>
        </w:rPr>
        <w:t>Vapor</w:t>
      </w:r>
      <w:proofErr w:type="spellEnd"/>
      <w:r w:rsidRPr="00035874">
        <w:rPr>
          <w:rFonts w:eastAsia="Times New Roman" w:cs="Times New Roman"/>
          <w:kern w:val="2"/>
          <w:sz w:val="24"/>
          <w:szCs w:val="24"/>
          <w:lang w:val="lt-LT"/>
        </w:rPr>
        <w:t xml:space="preserve">, standartas </w:t>
      </w:r>
      <w:proofErr w:type="spellStart"/>
      <w:r w:rsidRPr="00035874">
        <w:rPr>
          <w:rFonts w:eastAsia="Times New Roman" w:cs="Times New Roman"/>
          <w:kern w:val="2"/>
          <w:sz w:val="24"/>
          <w:szCs w:val="24"/>
          <w:lang w:val="lt-LT"/>
        </w:rPr>
        <w:t>RecyClass</w:t>
      </w:r>
      <w:proofErr w:type="spellEnd"/>
      <w:r w:rsidRPr="00035874">
        <w:rPr>
          <w:rFonts w:eastAsia="Times New Roman" w:cs="Times New Roman"/>
          <w:kern w:val="2"/>
          <w:sz w:val="24"/>
          <w:szCs w:val="24"/>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09001B1" w14:textId="77777777" w:rsidR="00C915A7" w:rsidRPr="00035874" w:rsidRDefault="00BD48B0" w:rsidP="00C915A7">
      <w:pPr>
        <w:pStyle w:val="Sraopastraipa"/>
        <w:numPr>
          <w:ilvl w:val="0"/>
          <w:numId w:val="2"/>
        </w:numPr>
        <w:tabs>
          <w:tab w:val="left" w:pos="1560"/>
        </w:tabs>
        <w:spacing w:line="278" w:lineRule="auto"/>
        <w:ind w:left="709" w:hanging="425"/>
        <w:jc w:val="both"/>
        <w:rPr>
          <w:rFonts w:eastAsia="Times New Roman" w:cs="Times New Roman"/>
          <w:kern w:val="2"/>
          <w:sz w:val="24"/>
          <w:szCs w:val="24"/>
          <w:lang w:val="lt-LT"/>
        </w:rPr>
      </w:pPr>
      <w:r w:rsidRPr="00035874">
        <w:rPr>
          <w:rFonts w:eastAsia="Times New Roman" w:cs="Times New Roman"/>
          <w:kern w:val="2"/>
          <w:sz w:val="24"/>
          <w:szCs w:val="24"/>
          <w:lang w:val="lt-LT"/>
        </w:rPr>
        <w:t>Visos renginio metu susidarančios atliekos (pvz., stiklas, popierius, plastikas,  organinės atliekos ir kt.) turi būti rūšiuojamos jų susidarymo vietoje ir tinkamai sutvarkytos, t. y. perduodamos atliekas tvarkančioms ir (ar) atliekas kompostuojančioms ir (ar) kitaip naudojančioms įmonėms. Sutarties vykdymo metu Perkančioji organizacija turi teisę prašyti atitiktį reikalavimams įrodančių dokumentų: tiekėjo deklaracija arba kiti lygiaverčiai įrodymai.</w:t>
      </w:r>
    </w:p>
    <w:p w14:paraId="44166BFC" w14:textId="77777777" w:rsidR="00C915A7" w:rsidRPr="00035874" w:rsidRDefault="00BD48B0" w:rsidP="00C915A7">
      <w:pPr>
        <w:pStyle w:val="Sraopastraipa"/>
        <w:numPr>
          <w:ilvl w:val="0"/>
          <w:numId w:val="2"/>
        </w:numPr>
        <w:tabs>
          <w:tab w:val="left" w:pos="1560"/>
        </w:tabs>
        <w:spacing w:line="278" w:lineRule="auto"/>
        <w:ind w:left="709" w:hanging="425"/>
        <w:jc w:val="both"/>
        <w:rPr>
          <w:rFonts w:eastAsia="Times New Roman" w:cs="Times New Roman"/>
          <w:kern w:val="2"/>
          <w:sz w:val="24"/>
          <w:szCs w:val="24"/>
          <w:lang w:val="lt-LT"/>
        </w:rPr>
      </w:pPr>
      <w:r w:rsidRPr="00035874">
        <w:rPr>
          <w:rFonts w:eastAsia="Times New Roman" w:cs="Times New Roman"/>
          <w:kern w:val="2"/>
          <w:sz w:val="24"/>
          <w:szCs w:val="24"/>
          <w:lang w:val="lt-LT"/>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 Sutarties vykdymo metu Perkančioji organizacija turi teisę prašyti atitiktį reikalavimams įrodančių dokumentų: tiekėjo deklaracija arba kiti lygiaverčiai įrodymai.</w:t>
      </w:r>
    </w:p>
    <w:p w14:paraId="1D9A836A" w14:textId="77777777" w:rsidR="00C915A7" w:rsidRPr="00035874" w:rsidRDefault="00BD48B0" w:rsidP="00C915A7">
      <w:pPr>
        <w:pStyle w:val="Sraopastraipa"/>
        <w:numPr>
          <w:ilvl w:val="0"/>
          <w:numId w:val="2"/>
        </w:numPr>
        <w:tabs>
          <w:tab w:val="left" w:pos="1560"/>
        </w:tabs>
        <w:spacing w:line="278" w:lineRule="auto"/>
        <w:ind w:left="709" w:hanging="425"/>
        <w:jc w:val="both"/>
        <w:rPr>
          <w:rFonts w:eastAsia="Times New Roman" w:cs="Times New Roman"/>
          <w:kern w:val="2"/>
          <w:sz w:val="24"/>
          <w:szCs w:val="24"/>
          <w:lang w:val="lt-LT"/>
        </w:rPr>
      </w:pPr>
      <w:r w:rsidRPr="00035874">
        <w:rPr>
          <w:rFonts w:eastAsia="Times New Roman" w:cs="Times New Roman"/>
          <w:kern w:val="2"/>
          <w:sz w:val="24"/>
          <w:szCs w:val="24"/>
          <w:lang w:val="lt-LT"/>
        </w:rPr>
        <w:t xml:space="preserve">Jeigu bus naudojama </w:t>
      </w:r>
      <w:proofErr w:type="spellStart"/>
      <w:r w:rsidRPr="00035874">
        <w:rPr>
          <w:rFonts w:eastAsia="Times New Roman" w:cs="Times New Roman"/>
          <w:kern w:val="2"/>
          <w:sz w:val="24"/>
          <w:szCs w:val="24"/>
          <w:lang w:val="lt-LT"/>
        </w:rPr>
        <w:t>dalomoji</w:t>
      </w:r>
      <w:proofErr w:type="spellEnd"/>
      <w:r w:rsidRPr="00035874">
        <w:rPr>
          <w:rFonts w:eastAsia="Times New Roman" w:cs="Times New Roman"/>
          <w:kern w:val="2"/>
          <w:sz w:val="24"/>
          <w:szCs w:val="24"/>
          <w:lang w:val="lt-LT"/>
        </w:rPr>
        <w:t xml:space="preserve"> medžiaga, ji gali būti išsiųsta renginio dalyviams elektroniniu paštu prieš renginį arba atspausdinta ant abiejų lapo pusių ir padalinta renginio dalyviams renginio metu.</w:t>
      </w:r>
    </w:p>
    <w:p w14:paraId="0912EEEA" w14:textId="77777777" w:rsidR="00C915A7" w:rsidRPr="00035874" w:rsidRDefault="00BD48B0" w:rsidP="00C915A7">
      <w:pPr>
        <w:pStyle w:val="Sraopastraipa"/>
        <w:numPr>
          <w:ilvl w:val="0"/>
          <w:numId w:val="2"/>
        </w:numPr>
        <w:tabs>
          <w:tab w:val="left" w:pos="1560"/>
        </w:tabs>
        <w:spacing w:line="278" w:lineRule="auto"/>
        <w:ind w:left="709" w:hanging="425"/>
        <w:jc w:val="both"/>
        <w:rPr>
          <w:rFonts w:eastAsia="Times New Roman" w:cs="Times New Roman"/>
          <w:kern w:val="2"/>
          <w:sz w:val="24"/>
          <w:szCs w:val="24"/>
          <w:lang w:val="lt-LT"/>
        </w:rPr>
      </w:pPr>
      <w:r w:rsidRPr="00035874">
        <w:rPr>
          <w:rFonts w:eastAsia="Times New Roman" w:cs="Times New Roman"/>
          <w:kern w:val="2"/>
          <w:sz w:val="24"/>
          <w:szCs w:val="24"/>
          <w:lang w:val="lt-LT"/>
        </w:rPr>
        <w:t>Renginiuose naudojamos (paslaugų teikėjo pateiktos) informacinių technologijų priemonės (kompiuteriai, monitoriai) turi atitikti minimalius aplinkos apsaugos kriterijus:</w:t>
      </w:r>
    </w:p>
    <w:p w14:paraId="68357053" w14:textId="77777777" w:rsidR="00C915A7" w:rsidRPr="00035874" w:rsidRDefault="00BD48B0" w:rsidP="00C915A7">
      <w:pPr>
        <w:pStyle w:val="Sraopastraipa"/>
        <w:numPr>
          <w:ilvl w:val="1"/>
          <w:numId w:val="2"/>
        </w:numPr>
        <w:tabs>
          <w:tab w:val="left" w:pos="1560"/>
        </w:tabs>
        <w:spacing w:line="278" w:lineRule="auto"/>
        <w:ind w:left="1134" w:hanging="567"/>
        <w:jc w:val="both"/>
        <w:rPr>
          <w:rFonts w:eastAsia="Times New Roman" w:cs="Times New Roman"/>
          <w:kern w:val="2"/>
          <w:sz w:val="24"/>
          <w:szCs w:val="24"/>
          <w:lang w:val="lt-LT"/>
        </w:rPr>
      </w:pPr>
      <w:r w:rsidRPr="00035874">
        <w:rPr>
          <w:rFonts w:eastAsia="Times New Roman" w:cs="Times New Roman"/>
          <w:kern w:val="2"/>
          <w:sz w:val="24"/>
          <w:szCs w:val="24"/>
          <w:lang w:val="lt-L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Sutarties vykdymo metu perkančioji organizacija turi teisę prašyti atitiktį reikalavimams įrodančių dokumentų: tiekėjo deklaracija, gamintojo techniniai dokumentai, arba įrangos aprašymas, arba paskelbtosios (notifikuotos) institucijos atlikto bandymo protokolas, arba kiti lygiaverčiai įrodymai;</w:t>
      </w:r>
    </w:p>
    <w:p w14:paraId="559FEB9C" w14:textId="77777777" w:rsidR="00C915A7" w:rsidRPr="00035874" w:rsidRDefault="00BD48B0" w:rsidP="00C915A7">
      <w:pPr>
        <w:pStyle w:val="Sraopastraipa"/>
        <w:numPr>
          <w:ilvl w:val="1"/>
          <w:numId w:val="2"/>
        </w:numPr>
        <w:tabs>
          <w:tab w:val="left" w:pos="1560"/>
        </w:tabs>
        <w:spacing w:line="278" w:lineRule="auto"/>
        <w:ind w:left="1134" w:hanging="567"/>
        <w:jc w:val="both"/>
        <w:rPr>
          <w:rFonts w:eastAsia="Times New Roman" w:cs="Times New Roman"/>
          <w:kern w:val="2"/>
          <w:sz w:val="24"/>
          <w:szCs w:val="24"/>
          <w:lang w:val="lt-LT"/>
        </w:rPr>
      </w:pPr>
      <w:r w:rsidRPr="00035874">
        <w:rPr>
          <w:rFonts w:eastAsia="Times New Roman" w:cs="Times New Roman"/>
          <w:kern w:val="2"/>
          <w:sz w:val="24"/>
          <w:szCs w:val="24"/>
          <w:lang w:val="lt-LT"/>
        </w:rPr>
        <w:lastRenderedPageBreak/>
        <w:t>įranga turi turėti bent vieną standartinį USB C™ tipo lizdą (prievadą), skirtą keistis duomenimis ir pasižymintį atgaliniu suderinamumu su USB 2.0 atsižvelgiant į IEC 62680-1-3:2018 arba lygiavertį standartą. Sutarties vykdymo metu perkančioji organizacija turi teisę prašyti atitiktį reikalavimams įrodančių dokumentų: tiekėjo deklaracija, gamintojo techniniai dokumentai, arba gamintojo deklaracija, arba kiti lygiaverčiai įrodymai;</w:t>
      </w:r>
    </w:p>
    <w:p w14:paraId="66AD26CE" w14:textId="330B5A9C" w:rsidR="00BD48B0" w:rsidRPr="00035874" w:rsidRDefault="00BD48B0" w:rsidP="00C915A7">
      <w:pPr>
        <w:pStyle w:val="Sraopastraipa"/>
        <w:numPr>
          <w:ilvl w:val="1"/>
          <w:numId w:val="2"/>
        </w:numPr>
        <w:tabs>
          <w:tab w:val="left" w:pos="1560"/>
        </w:tabs>
        <w:spacing w:line="278" w:lineRule="auto"/>
        <w:ind w:left="1134" w:hanging="567"/>
        <w:jc w:val="both"/>
        <w:rPr>
          <w:rFonts w:eastAsia="Times New Roman" w:cs="Times New Roman"/>
          <w:kern w:val="2"/>
          <w:sz w:val="24"/>
          <w:szCs w:val="24"/>
          <w:lang w:val="lt-LT"/>
        </w:rPr>
      </w:pPr>
      <w:r w:rsidRPr="00035874">
        <w:rPr>
          <w:rFonts w:eastAsia="Times New Roman" w:cs="Times New Roman"/>
          <w:kern w:val="2"/>
          <w:sz w:val="24"/>
          <w:szCs w:val="24"/>
          <w:lang w:val="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Sutarties vykdymo metu perkančioji organizacija turi teisę prašyti atitiktį reikalavimams įrodančių dokumentų: tiekėjo deklaracija, gamintojo techniniai dokumentai, arba gamintojo deklaracija, arba kiti lygiaverčiai įrodymai.</w:t>
      </w:r>
    </w:p>
    <w:p w14:paraId="7B72000A" w14:textId="77777777" w:rsidR="00C915A7" w:rsidRPr="00035874" w:rsidRDefault="00C915A7" w:rsidP="00C915A7">
      <w:pPr>
        <w:pStyle w:val="Sraopastraipa"/>
        <w:tabs>
          <w:tab w:val="left" w:pos="1560"/>
        </w:tabs>
        <w:spacing w:line="278" w:lineRule="auto"/>
        <w:ind w:left="1134"/>
        <w:jc w:val="both"/>
        <w:rPr>
          <w:rFonts w:eastAsia="Times New Roman" w:cs="Times New Roman"/>
          <w:kern w:val="2"/>
          <w:sz w:val="24"/>
          <w:szCs w:val="24"/>
          <w:lang w:val="lt-LT"/>
        </w:rPr>
      </w:pPr>
    </w:p>
    <w:p w14:paraId="0827AB26" w14:textId="520DBDDF" w:rsidR="00555CEB" w:rsidRPr="00035874" w:rsidRDefault="00555CEB" w:rsidP="00EE35E9">
      <w:pPr>
        <w:tabs>
          <w:tab w:val="left" w:pos="810"/>
        </w:tabs>
        <w:spacing w:after="0"/>
        <w:ind w:left="-90" w:firstLine="810"/>
        <w:jc w:val="center"/>
        <w:rPr>
          <w:rFonts w:eastAsia="Times New Roman" w:cs="Times New Roman"/>
          <w:color w:val="000000" w:themeColor="text1"/>
          <w:sz w:val="24"/>
          <w:szCs w:val="24"/>
          <w:bdr w:val="nil"/>
          <w:lang w:val="lt-LT"/>
        </w:rPr>
      </w:pPr>
      <w:r w:rsidRPr="00035874">
        <w:rPr>
          <w:rFonts w:eastAsia="Times New Roman" w:cs="Times New Roman"/>
          <w:b/>
          <w:bCs/>
          <w:color w:val="000000" w:themeColor="text1"/>
          <w:sz w:val="24"/>
          <w:szCs w:val="24"/>
          <w:bdr w:val="nil"/>
          <w:lang w:val="lt-LT"/>
        </w:rPr>
        <w:t>V</w:t>
      </w:r>
      <w:r w:rsidR="60BA4B65" w:rsidRPr="00035874">
        <w:rPr>
          <w:rFonts w:eastAsia="Times New Roman" w:cs="Times New Roman"/>
          <w:b/>
          <w:bCs/>
          <w:color w:val="000000" w:themeColor="text1"/>
          <w:sz w:val="24"/>
          <w:szCs w:val="24"/>
          <w:lang w:val="lt-LT"/>
        </w:rPr>
        <w:t>I</w:t>
      </w:r>
      <w:r w:rsidRPr="00035874">
        <w:rPr>
          <w:rFonts w:eastAsia="Times New Roman" w:cs="Times New Roman"/>
          <w:b/>
          <w:bCs/>
          <w:color w:val="000000" w:themeColor="text1"/>
          <w:sz w:val="24"/>
          <w:szCs w:val="24"/>
          <w:lang w:val="lt-LT"/>
        </w:rPr>
        <w:t xml:space="preserve"> SKYR</w:t>
      </w:r>
      <w:r w:rsidR="00A750F5" w:rsidRPr="00035874">
        <w:rPr>
          <w:rFonts w:eastAsia="Times New Roman" w:cs="Times New Roman"/>
          <w:b/>
          <w:bCs/>
          <w:color w:val="000000" w:themeColor="text1"/>
          <w:sz w:val="24"/>
          <w:szCs w:val="24"/>
          <w:lang w:val="lt-LT"/>
        </w:rPr>
        <w:t>I</w:t>
      </w:r>
      <w:r w:rsidRPr="00035874">
        <w:rPr>
          <w:rFonts w:eastAsia="Times New Roman" w:cs="Times New Roman"/>
          <w:b/>
          <w:bCs/>
          <w:color w:val="000000" w:themeColor="text1"/>
          <w:sz w:val="24"/>
          <w:szCs w:val="24"/>
          <w:lang w:val="lt-LT"/>
        </w:rPr>
        <w:t>US</w:t>
      </w:r>
    </w:p>
    <w:p w14:paraId="72AC9E5E" w14:textId="607574C7" w:rsidR="00555CEB" w:rsidRPr="00035874" w:rsidRDefault="00555CEB" w:rsidP="00EE35E9">
      <w:pPr>
        <w:tabs>
          <w:tab w:val="left" w:pos="810"/>
        </w:tabs>
        <w:spacing w:after="0"/>
        <w:ind w:left="-90" w:firstLine="810"/>
        <w:jc w:val="center"/>
        <w:rPr>
          <w:rFonts w:eastAsia="Times New Roman" w:cs="Times New Roman"/>
          <w:color w:val="000000" w:themeColor="text1"/>
          <w:sz w:val="24"/>
          <w:szCs w:val="24"/>
          <w:bdr w:val="nil"/>
          <w:lang w:val="lt-LT"/>
        </w:rPr>
      </w:pPr>
      <w:r w:rsidRPr="00035874">
        <w:rPr>
          <w:rFonts w:eastAsia="Times New Roman" w:cs="Times New Roman"/>
          <w:b/>
          <w:bCs/>
          <w:color w:val="000000" w:themeColor="text1"/>
          <w:sz w:val="24"/>
          <w:szCs w:val="24"/>
          <w:bdr w:val="nil"/>
          <w:lang w:val="lt-LT"/>
        </w:rPr>
        <w:t>ASMENS DUOMENŲ TVARKYMAS</w:t>
      </w:r>
      <w:r w:rsidRPr="00035874">
        <w:rPr>
          <w:rFonts w:eastAsia="Times New Roman" w:cs="Times New Roman"/>
          <w:color w:val="000000" w:themeColor="text1"/>
          <w:sz w:val="24"/>
          <w:szCs w:val="24"/>
          <w:bdr w:val="nil"/>
          <w:lang w:val="lt-LT"/>
        </w:rPr>
        <w:t> </w:t>
      </w:r>
    </w:p>
    <w:p w14:paraId="00331D7F" w14:textId="77777777" w:rsidR="00477D37" w:rsidRPr="00035874" w:rsidRDefault="00477D37" w:rsidP="00477D37">
      <w:pPr>
        <w:tabs>
          <w:tab w:val="left" w:pos="810"/>
        </w:tabs>
        <w:spacing w:after="0"/>
        <w:jc w:val="both"/>
        <w:rPr>
          <w:rFonts w:eastAsia="Times New Roman" w:cs="Times New Roman"/>
          <w:color w:val="000000" w:themeColor="text1"/>
          <w:sz w:val="24"/>
          <w:szCs w:val="24"/>
          <w:bdr w:val="nil"/>
          <w:lang w:val="lt-LT"/>
        </w:rPr>
      </w:pPr>
    </w:p>
    <w:p w14:paraId="1199AB26" w14:textId="4F478481" w:rsidR="00477D37" w:rsidRPr="00035874" w:rsidRDefault="00555CEB"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p>
    <w:p w14:paraId="08914CAD" w14:textId="65FD5F31" w:rsidR="00477D37" w:rsidRPr="00035874" w:rsidRDefault="00555CEB"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 xml:space="preserve">Paslaugų teikėjas privalo turėti galimybę įgyvendinti tinkamas organizacines ir tinkamas asmens duomenų saugumo priemones. Paslaugų teikėjas privalės pasirašyti asmens duomenų tvarkymo sutartį dėl Perkančios organizacijos vardu ir pagal jos nurodymus atliekamo </w:t>
      </w:r>
      <w:r w:rsidR="2EF64807" w:rsidRPr="00035874">
        <w:rPr>
          <w:rFonts w:eastAsia="Times New Roman" w:cs="Times New Roman"/>
          <w:color w:val="000000" w:themeColor="text1"/>
          <w:sz w:val="24"/>
          <w:szCs w:val="24"/>
          <w:bdr w:val="nil"/>
          <w:lang w:val="lt-LT"/>
        </w:rPr>
        <w:t>renginių</w:t>
      </w:r>
      <w:r w:rsidRPr="00035874">
        <w:rPr>
          <w:rFonts w:eastAsia="Times New Roman" w:cs="Times New Roman"/>
          <w:color w:val="000000" w:themeColor="text1"/>
          <w:sz w:val="24"/>
          <w:szCs w:val="24"/>
          <w:bdr w:val="nil"/>
          <w:lang w:val="lt-LT"/>
        </w:rPr>
        <w:t xml:space="preserve"> dalyvių asmens duomenų tvarkymo.     </w:t>
      </w:r>
    </w:p>
    <w:p w14:paraId="031D8CD1" w14:textId="19130F59" w:rsidR="008F0625" w:rsidRPr="00035874" w:rsidRDefault="00555CEB"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7A7CBCC1" w14:textId="77777777" w:rsidR="008F0625" w:rsidRPr="00035874" w:rsidRDefault="00555CEB"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  </w:t>
      </w:r>
    </w:p>
    <w:p w14:paraId="58F523BF" w14:textId="081A7CE0" w:rsidR="008F0625" w:rsidRPr="00035874" w:rsidRDefault="5571544E"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lastRenderedPageBreak/>
        <w:t xml:space="preserve">Kilus ginčams dėl viešųjų pirkimų organizavimo ar Sutarties vykdymo, Perkančioji organizacija gali tvarkyti </w:t>
      </w:r>
      <w:r w:rsidR="3B036073" w:rsidRPr="00035874">
        <w:rPr>
          <w:rFonts w:eastAsia="Times New Roman" w:cs="Times New Roman"/>
          <w:color w:val="000000" w:themeColor="text1"/>
          <w:sz w:val="24"/>
          <w:szCs w:val="24"/>
          <w:bdr w:val="nil"/>
          <w:lang w:val="lt-LT"/>
        </w:rPr>
        <w:t>3</w:t>
      </w:r>
      <w:r w:rsidR="3C1FE26F" w:rsidRPr="0F8A3CEA">
        <w:rPr>
          <w:rFonts w:eastAsia="Times New Roman" w:cs="Times New Roman"/>
          <w:color w:val="000000" w:themeColor="text1"/>
          <w:sz w:val="24"/>
          <w:szCs w:val="24"/>
          <w:lang w:val="lt-LT"/>
        </w:rPr>
        <w:t>7</w:t>
      </w:r>
      <w:r w:rsidR="3B036073" w:rsidRPr="0F8A3CEA">
        <w:rPr>
          <w:rFonts w:eastAsia="Times New Roman" w:cs="Times New Roman"/>
          <w:color w:val="000000" w:themeColor="text1"/>
          <w:sz w:val="24"/>
          <w:szCs w:val="24"/>
          <w:lang w:val="lt-LT"/>
        </w:rPr>
        <w:t>-3</w:t>
      </w:r>
      <w:r w:rsidR="280821CB" w:rsidRPr="0F8A3CEA">
        <w:rPr>
          <w:rFonts w:eastAsia="Times New Roman" w:cs="Times New Roman"/>
          <w:color w:val="000000" w:themeColor="text1"/>
          <w:sz w:val="24"/>
          <w:szCs w:val="24"/>
          <w:lang w:val="lt-LT"/>
        </w:rPr>
        <w:t>8</w:t>
      </w:r>
      <w:r w:rsidRPr="0F8A3CEA">
        <w:rPr>
          <w:rFonts w:eastAsia="Times New Roman" w:cs="Times New Roman"/>
          <w:color w:val="000000" w:themeColor="text1"/>
          <w:sz w:val="24"/>
          <w:szCs w:val="24"/>
          <w:lang w:val="lt-LT"/>
        </w:rPr>
        <w:t xml:space="preserve"> punktuose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  </w:t>
      </w:r>
    </w:p>
    <w:p w14:paraId="2CF28EEB" w14:textId="77777777" w:rsidR="002116A4" w:rsidRPr="00035874" w:rsidRDefault="00555CEB"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    </w:t>
      </w:r>
    </w:p>
    <w:p w14:paraId="5D363D40" w14:textId="77777777" w:rsidR="002116A4" w:rsidRPr="00035874" w:rsidRDefault="00555CEB"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Asmens duomenų pateikimas yra privalomas. Nepateikus asmens duomenų Paslaugų teikėjo pasiūlymas negalės būti vertinamas bei nebus galima sudaryti ir vykdyti Sutarties. </w:t>
      </w:r>
    </w:p>
    <w:p w14:paraId="710F4C61" w14:textId="77777777" w:rsidR="002116A4" w:rsidRPr="00035874" w:rsidRDefault="00555CEB"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2FD0D087" w14:textId="77777777" w:rsidR="002116A4" w:rsidRPr="00035874" w:rsidRDefault="00555CEB"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 xml:space="preserve">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sidRPr="00035874">
        <w:rPr>
          <w:rFonts w:eastAsia="Times New Roman" w:cs="Times New Roman"/>
          <w:color w:val="000000" w:themeColor="text1"/>
          <w:sz w:val="24"/>
          <w:szCs w:val="24"/>
          <w:bdr w:val="nil"/>
          <w:lang w:val="lt-LT"/>
        </w:rPr>
        <w:t>perkeliamumą</w:t>
      </w:r>
      <w:proofErr w:type="spellEnd"/>
      <w:r w:rsidRPr="00035874">
        <w:rPr>
          <w:rFonts w:eastAsia="Times New Roman" w:cs="Times New Roman"/>
          <w:color w:val="000000" w:themeColor="text1"/>
          <w:sz w:val="24"/>
          <w:szCs w:val="24"/>
          <w:bdr w:val="nil"/>
          <w:lang w:val="lt-LT"/>
        </w:rPr>
        <w:t xml:space="preserve">, tuo atveju, kai asmens duomenys tvarkomi sutarties sudarymo ir vykdymo pagrindu; 8) teisę pateikti skundą Valstybinei duomenų apsaugos inspekcijai, kurios kontaktai skelbiami čia: </w:t>
      </w:r>
      <w:hyperlink r:id="rId12" w:tgtFrame="_blank" w:history="1">
        <w:r w:rsidRPr="00035874">
          <w:rPr>
            <w:rStyle w:val="Hipersaitas"/>
            <w:rFonts w:eastAsia="Times New Roman" w:cs="Times New Roman"/>
            <w:sz w:val="24"/>
            <w:szCs w:val="24"/>
            <w:bdr w:val="nil"/>
            <w:lang w:val="lt-LT"/>
          </w:rPr>
          <w:t>https://vdai.lrv.lt/</w:t>
        </w:r>
      </w:hyperlink>
      <w:r w:rsidRPr="00035874">
        <w:rPr>
          <w:rFonts w:eastAsia="Times New Roman" w:cs="Times New Roman"/>
          <w:color w:val="000000" w:themeColor="text1"/>
          <w:sz w:val="24"/>
          <w:szCs w:val="24"/>
          <w:bdr w:val="nil"/>
          <w:lang w:val="lt-LT"/>
        </w:rPr>
        <w:t>.   </w:t>
      </w:r>
    </w:p>
    <w:p w14:paraId="4C96B11B" w14:textId="77777777" w:rsidR="002116A4" w:rsidRPr="00035874" w:rsidRDefault="00555CEB"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 xml:space="preserve">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proofErr w:type="spellStart"/>
      <w:r w:rsidR="00F5727F" w:rsidRPr="00035874">
        <w:rPr>
          <w:rFonts w:eastAsia="Times New Roman" w:cs="Times New Roman"/>
          <w:sz w:val="24"/>
          <w:szCs w:val="24"/>
          <w:bdr w:val="nil"/>
          <w:lang w:val="lt-LT"/>
        </w:rPr>
        <w:t>institutas@hi.lt</w:t>
      </w:r>
      <w:proofErr w:type="spellEnd"/>
      <w:r w:rsidRPr="00035874">
        <w:rPr>
          <w:rFonts w:eastAsia="Times New Roman" w:cs="Times New Roman"/>
          <w:color w:val="000000" w:themeColor="text1"/>
          <w:sz w:val="24"/>
          <w:szCs w:val="24"/>
          <w:bdr w:val="nil"/>
          <w:lang w:val="lt-LT"/>
        </w:rPr>
        <w:t xml:space="preserve"> ar jo duomenų apsaugos pareigūnui el. paštu ada.ekspertai@gmail.com.   </w:t>
      </w:r>
    </w:p>
    <w:p w14:paraId="46826E9E" w14:textId="44D4DCA2" w:rsidR="00555CEB" w:rsidRPr="00035874" w:rsidRDefault="5571544E" w:rsidP="004344DA">
      <w:pPr>
        <w:pStyle w:val="Sraopastraipa"/>
        <w:numPr>
          <w:ilvl w:val="0"/>
          <w:numId w:val="2"/>
        </w:numPr>
        <w:tabs>
          <w:tab w:val="left" w:pos="810"/>
        </w:tabs>
        <w:spacing w:after="0"/>
        <w:ind w:left="709" w:hanging="425"/>
        <w:jc w:val="both"/>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 xml:space="preserve">Paslaugų teikėjas, prieš teikdamas pasiūlymą ir prieš sudarydamas Sutartį, nurodytus fizinius asmenis privalo supažindinti su </w:t>
      </w:r>
      <w:r w:rsidR="3B036073" w:rsidRPr="00035874">
        <w:rPr>
          <w:rFonts w:eastAsia="Times New Roman" w:cs="Times New Roman"/>
          <w:color w:val="000000" w:themeColor="text1"/>
          <w:sz w:val="24"/>
          <w:szCs w:val="24"/>
          <w:bdr w:val="nil"/>
          <w:lang w:val="lt-LT"/>
        </w:rPr>
        <w:t>3</w:t>
      </w:r>
      <w:r w:rsidR="5E7C3848" w:rsidRPr="0F8A3CEA">
        <w:rPr>
          <w:rFonts w:eastAsia="Times New Roman" w:cs="Times New Roman"/>
          <w:color w:val="000000" w:themeColor="text1"/>
          <w:sz w:val="24"/>
          <w:szCs w:val="24"/>
          <w:lang w:val="lt-LT"/>
        </w:rPr>
        <w:t>5</w:t>
      </w:r>
      <w:r w:rsidRPr="0F8A3CEA">
        <w:rPr>
          <w:rFonts w:eastAsia="Times New Roman" w:cs="Times New Roman"/>
          <w:color w:val="000000" w:themeColor="text1"/>
          <w:sz w:val="24"/>
          <w:szCs w:val="24"/>
          <w:lang w:val="lt-LT"/>
        </w:rPr>
        <w:t>-</w:t>
      </w:r>
      <w:r w:rsidR="1C68349F" w:rsidRPr="0F8A3CEA">
        <w:rPr>
          <w:rFonts w:eastAsia="Times New Roman" w:cs="Times New Roman"/>
          <w:color w:val="000000" w:themeColor="text1"/>
          <w:sz w:val="24"/>
          <w:szCs w:val="24"/>
          <w:lang w:val="lt-LT"/>
        </w:rPr>
        <w:t>4</w:t>
      </w:r>
      <w:r w:rsidR="0074FB7E" w:rsidRPr="0F8A3CEA">
        <w:rPr>
          <w:rFonts w:eastAsia="Times New Roman" w:cs="Times New Roman"/>
          <w:color w:val="000000" w:themeColor="text1"/>
          <w:sz w:val="24"/>
          <w:szCs w:val="24"/>
          <w:lang w:val="lt-LT"/>
        </w:rPr>
        <w:t>4</w:t>
      </w:r>
      <w:r w:rsidRPr="0F8A3CEA">
        <w:rPr>
          <w:rFonts w:eastAsia="Times New Roman" w:cs="Times New Roman"/>
          <w:color w:val="000000" w:themeColor="text1"/>
          <w:sz w:val="24"/>
          <w:szCs w:val="24"/>
          <w:lang w:val="lt-LT"/>
        </w:rPr>
        <w:t xml:space="preserve"> punktuose pateikta informacija apie Perkančiosios organizacijos vykdomą asmens duomenų tvarkymą.   </w:t>
      </w:r>
    </w:p>
    <w:p w14:paraId="4567FF08" w14:textId="77777777" w:rsidR="00555CEB" w:rsidRPr="00035874" w:rsidRDefault="00555CEB" w:rsidP="00555CEB">
      <w:pPr>
        <w:rPr>
          <w:rFonts w:eastAsia="Times New Roman" w:cs="Times New Roman"/>
          <w:color w:val="000000" w:themeColor="text1"/>
          <w:sz w:val="24"/>
          <w:szCs w:val="24"/>
          <w:bdr w:val="nil"/>
          <w:lang w:val="lt-LT"/>
        </w:rPr>
      </w:pPr>
    </w:p>
    <w:p w14:paraId="4A0F4044" w14:textId="0E9122CB" w:rsidR="009C1DB7" w:rsidRPr="00035874" w:rsidRDefault="001014BC" w:rsidP="000843F2">
      <w:pPr>
        <w:pBdr>
          <w:top w:val="nil"/>
          <w:left w:val="nil"/>
          <w:bottom w:val="nil"/>
          <w:right w:val="nil"/>
          <w:between w:val="nil"/>
          <w:bar w:val="nil"/>
        </w:pBdr>
        <w:tabs>
          <w:tab w:val="left" w:pos="720"/>
          <w:tab w:val="left" w:pos="851"/>
          <w:tab w:val="left" w:pos="993"/>
          <w:tab w:val="left" w:pos="1134"/>
        </w:tabs>
        <w:spacing w:after="0"/>
        <w:jc w:val="center"/>
        <w:rPr>
          <w:rFonts w:eastAsia="Times New Roman" w:cs="Times New Roman"/>
          <w:color w:val="000000" w:themeColor="text1"/>
          <w:sz w:val="24"/>
          <w:szCs w:val="24"/>
          <w:bdr w:val="nil"/>
          <w:lang w:val="lt-LT"/>
        </w:rPr>
      </w:pPr>
      <w:r w:rsidRPr="00035874">
        <w:rPr>
          <w:rFonts w:eastAsia="Times New Roman" w:cs="Times New Roman"/>
          <w:color w:val="000000" w:themeColor="text1"/>
          <w:sz w:val="24"/>
          <w:szCs w:val="24"/>
          <w:bdr w:val="nil"/>
          <w:lang w:val="lt-LT"/>
        </w:rPr>
        <w:t>__________________</w:t>
      </w:r>
      <w:bookmarkStart w:id="0" w:name="_Hlk127525466"/>
      <w:bookmarkEnd w:id="0"/>
    </w:p>
    <w:sectPr w:rsidR="009C1DB7" w:rsidRPr="00035874">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846BA" w14:textId="77777777" w:rsidR="0079063C" w:rsidRDefault="0079063C" w:rsidP="001014BC">
      <w:pPr>
        <w:spacing w:after="0"/>
      </w:pPr>
      <w:r>
        <w:separator/>
      </w:r>
    </w:p>
  </w:endnote>
  <w:endnote w:type="continuationSeparator" w:id="0">
    <w:p w14:paraId="6EA048CB" w14:textId="77777777" w:rsidR="0079063C" w:rsidRDefault="0079063C" w:rsidP="001014BC">
      <w:pPr>
        <w:spacing w:after="0"/>
      </w:pPr>
      <w:r>
        <w:continuationSeparator/>
      </w:r>
    </w:p>
  </w:endnote>
  <w:endnote w:type="continuationNotice" w:id="1">
    <w:p w14:paraId="53F0CD93" w14:textId="77777777" w:rsidR="0079063C" w:rsidRDefault="00790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2764849"/>
      <w:docPartObj>
        <w:docPartGallery w:val="Page Numbers (Bottom of Page)"/>
        <w:docPartUnique/>
      </w:docPartObj>
    </w:sdtPr>
    <w:sdtEndPr>
      <w:rPr>
        <w:noProof/>
      </w:rPr>
    </w:sdtEndPr>
    <w:sdtContent>
      <w:p w14:paraId="2EB017B4" w14:textId="1BA072AC" w:rsidR="001014BC" w:rsidRDefault="001014BC">
        <w:pPr>
          <w:pStyle w:val="Porat"/>
          <w:jc w:val="center"/>
        </w:pPr>
        <w:r>
          <w:fldChar w:fldCharType="begin"/>
        </w:r>
        <w:r>
          <w:instrText xml:space="preserve"> PAGE   \* MERGEFORMAT </w:instrText>
        </w:r>
        <w:r>
          <w:fldChar w:fldCharType="separate"/>
        </w:r>
        <w:r>
          <w:rPr>
            <w:noProof/>
          </w:rPr>
          <w:t>23</w:t>
        </w:r>
        <w:r>
          <w:rPr>
            <w:noProof/>
          </w:rPr>
          <w:fldChar w:fldCharType="end"/>
        </w:r>
      </w:p>
    </w:sdtContent>
  </w:sdt>
  <w:p w14:paraId="348A1BF3" w14:textId="77777777" w:rsidR="001014BC" w:rsidRDefault="001014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95B93" w14:textId="77777777" w:rsidR="0079063C" w:rsidRDefault="0079063C" w:rsidP="001014BC">
      <w:pPr>
        <w:spacing w:after="0"/>
      </w:pPr>
      <w:r>
        <w:separator/>
      </w:r>
    </w:p>
  </w:footnote>
  <w:footnote w:type="continuationSeparator" w:id="0">
    <w:p w14:paraId="48E37BD8" w14:textId="77777777" w:rsidR="0079063C" w:rsidRDefault="0079063C" w:rsidP="001014BC">
      <w:pPr>
        <w:spacing w:after="0"/>
      </w:pPr>
      <w:r>
        <w:continuationSeparator/>
      </w:r>
    </w:p>
  </w:footnote>
  <w:footnote w:type="continuationNotice" w:id="1">
    <w:p w14:paraId="222C7447" w14:textId="77777777" w:rsidR="0079063C" w:rsidRDefault="007906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43910"/>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D5141C"/>
    <w:multiLevelType w:val="multilevel"/>
    <w:tmpl w:val="6D467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7D0D2B"/>
    <w:multiLevelType w:val="multilevel"/>
    <w:tmpl w:val="BA247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8E04CC"/>
    <w:multiLevelType w:val="multilevel"/>
    <w:tmpl w:val="7E5CFE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58154C"/>
    <w:multiLevelType w:val="multilevel"/>
    <w:tmpl w:val="86C4A9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47456D"/>
    <w:multiLevelType w:val="multilevel"/>
    <w:tmpl w:val="473E64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1A2B93"/>
    <w:multiLevelType w:val="multilevel"/>
    <w:tmpl w:val="BBD45D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0933AD"/>
    <w:multiLevelType w:val="multilevel"/>
    <w:tmpl w:val="6D26A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8776ED"/>
    <w:multiLevelType w:val="multilevel"/>
    <w:tmpl w:val="6076EF60"/>
    <w:lvl w:ilvl="0">
      <w:start w:val="7"/>
      <w:numFmt w:val="decimal"/>
      <w:lvlText w:val="%1."/>
      <w:lvlJc w:val="left"/>
      <w:pPr>
        <w:ind w:left="360" w:hanging="360"/>
      </w:pPr>
      <w:rPr>
        <w:rFonts w:hint="default"/>
        <w:sz w:val="24"/>
        <w:szCs w:val="24"/>
      </w:rPr>
    </w:lvl>
    <w:lvl w:ilvl="1">
      <w:start w:val="1"/>
      <w:numFmt w:val="decimal"/>
      <w:lvlText w:val="%1.%2."/>
      <w:lvlJc w:val="left"/>
      <w:pPr>
        <w:ind w:left="644" w:hanging="360"/>
      </w:pPr>
      <w:rPr>
        <w:rFonts w:hint="default"/>
        <w:sz w:val="24"/>
        <w:szCs w:val="24"/>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CE4AF1"/>
    <w:multiLevelType w:val="multilevel"/>
    <w:tmpl w:val="652493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236EF9"/>
    <w:multiLevelType w:val="multilevel"/>
    <w:tmpl w:val="25B4C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B84BAB"/>
    <w:multiLevelType w:val="multilevel"/>
    <w:tmpl w:val="6DEC6A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96665C"/>
    <w:multiLevelType w:val="multilevel"/>
    <w:tmpl w:val="6076EF60"/>
    <w:lvl w:ilvl="0">
      <w:start w:val="7"/>
      <w:numFmt w:val="decimal"/>
      <w:lvlText w:val="%1."/>
      <w:lvlJc w:val="left"/>
      <w:pPr>
        <w:ind w:left="360" w:hanging="360"/>
      </w:pPr>
      <w:rPr>
        <w:rFonts w:hint="default"/>
        <w:sz w:val="24"/>
        <w:szCs w:val="24"/>
      </w:rPr>
    </w:lvl>
    <w:lvl w:ilvl="1">
      <w:start w:val="1"/>
      <w:numFmt w:val="decimal"/>
      <w:lvlText w:val="%1.%2."/>
      <w:lvlJc w:val="left"/>
      <w:pPr>
        <w:ind w:left="644" w:hanging="360"/>
      </w:pPr>
      <w:rPr>
        <w:rFonts w:hint="default"/>
        <w:sz w:val="24"/>
        <w:szCs w:val="24"/>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F933A02"/>
    <w:multiLevelType w:val="multilevel"/>
    <w:tmpl w:val="3B28D098"/>
    <w:lvl w:ilvl="0">
      <w:start w:val="10"/>
      <w:numFmt w:val="decimal"/>
      <w:lvlText w:val="%1."/>
      <w:lvlJc w:val="left"/>
      <w:pPr>
        <w:tabs>
          <w:tab w:val="num" w:pos="1020"/>
        </w:tabs>
        <w:ind w:left="1020" w:hanging="360"/>
      </w:pPr>
    </w:lvl>
    <w:lvl w:ilvl="1" w:tentative="1">
      <w:start w:val="1"/>
      <w:numFmt w:val="decimal"/>
      <w:lvlText w:val="%2."/>
      <w:lvlJc w:val="left"/>
      <w:pPr>
        <w:tabs>
          <w:tab w:val="num" w:pos="1740"/>
        </w:tabs>
        <w:ind w:left="1740" w:hanging="360"/>
      </w:pPr>
    </w:lvl>
    <w:lvl w:ilvl="2" w:tentative="1">
      <w:start w:val="1"/>
      <w:numFmt w:val="decimal"/>
      <w:lvlText w:val="%3."/>
      <w:lvlJc w:val="left"/>
      <w:pPr>
        <w:tabs>
          <w:tab w:val="num" w:pos="2460"/>
        </w:tabs>
        <w:ind w:left="2460" w:hanging="360"/>
      </w:pPr>
    </w:lvl>
    <w:lvl w:ilvl="3" w:tentative="1">
      <w:start w:val="1"/>
      <w:numFmt w:val="decimal"/>
      <w:lvlText w:val="%4."/>
      <w:lvlJc w:val="left"/>
      <w:pPr>
        <w:tabs>
          <w:tab w:val="num" w:pos="3180"/>
        </w:tabs>
        <w:ind w:left="3180" w:hanging="360"/>
      </w:pPr>
    </w:lvl>
    <w:lvl w:ilvl="4" w:tentative="1">
      <w:start w:val="1"/>
      <w:numFmt w:val="decimal"/>
      <w:lvlText w:val="%5."/>
      <w:lvlJc w:val="left"/>
      <w:pPr>
        <w:tabs>
          <w:tab w:val="num" w:pos="3900"/>
        </w:tabs>
        <w:ind w:left="3900" w:hanging="360"/>
      </w:pPr>
    </w:lvl>
    <w:lvl w:ilvl="5" w:tentative="1">
      <w:start w:val="1"/>
      <w:numFmt w:val="decimal"/>
      <w:lvlText w:val="%6."/>
      <w:lvlJc w:val="left"/>
      <w:pPr>
        <w:tabs>
          <w:tab w:val="num" w:pos="4620"/>
        </w:tabs>
        <w:ind w:left="4620" w:hanging="360"/>
      </w:pPr>
    </w:lvl>
    <w:lvl w:ilvl="6" w:tentative="1">
      <w:start w:val="1"/>
      <w:numFmt w:val="decimal"/>
      <w:lvlText w:val="%7."/>
      <w:lvlJc w:val="left"/>
      <w:pPr>
        <w:tabs>
          <w:tab w:val="num" w:pos="5340"/>
        </w:tabs>
        <w:ind w:left="5340" w:hanging="360"/>
      </w:pPr>
    </w:lvl>
    <w:lvl w:ilvl="7" w:tentative="1">
      <w:start w:val="1"/>
      <w:numFmt w:val="decimal"/>
      <w:lvlText w:val="%8."/>
      <w:lvlJc w:val="left"/>
      <w:pPr>
        <w:tabs>
          <w:tab w:val="num" w:pos="6060"/>
        </w:tabs>
        <w:ind w:left="6060" w:hanging="360"/>
      </w:pPr>
    </w:lvl>
    <w:lvl w:ilvl="8" w:tentative="1">
      <w:start w:val="1"/>
      <w:numFmt w:val="decimal"/>
      <w:lvlText w:val="%9."/>
      <w:lvlJc w:val="left"/>
      <w:pPr>
        <w:tabs>
          <w:tab w:val="num" w:pos="6780"/>
        </w:tabs>
        <w:ind w:left="6780" w:hanging="360"/>
      </w:pPr>
    </w:lvl>
  </w:abstractNum>
  <w:abstractNum w:abstractNumId="14" w15:restartNumberingAfterBreak="0">
    <w:nsid w:val="43387487"/>
    <w:multiLevelType w:val="hybridMultilevel"/>
    <w:tmpl w:val="70725A9E"/>
    <w:lvl w:ilvl="0" w:tplc="DA00B72E">
      <w:start w:val="1"/>
      <w:numFmt w:val="bullet"/>
      <w:lvlText w:val=""/>
      <w:lvlJc w:val="left"/>
      <w:pPr>
        <w:ind w:left="1080" w:hanging="360"/>
      </w:pPr>
      <w:rPr>
        <w:rFonts w:ascii="Symbol" w:hAnsi="Symbol"/>
      </w:rPr>
    </w:lvl>
    <w:lvl w:ilvl="1" w:tplc="03AA0966">
      <w:start w:val="1"/>
      <w:numFmt w:val="bullet"/>
      <w:lvlText w:val=""/>
      <w:lvlJc w:val="left"/>
      <w:pPr>
        <w:ind w:left="1080" w:hanging="360"/>
      </w:pPr>
      <w:rPr>
        <w:rFonts w:ascii="Symbol" w:hAnsi="Symbol"/>
      </w:rPr>
    </w:lvl>
    <w:lvl w:ilvl="2" w:tplc="F5B25C4E">
      <w:start w:val="1"/>
      <w:numFmt w:val="bullet"/>
      <w:lvlText w:val=""/>
      <w:lvlJc w:val="left"/>
      <w:pPr>
        <w:ind w:left="1080" w:hanging="360"/>
      </w:pPr>
      <w:rPr>
        <w:rFonts w:ascii="Symbol" w:hAnsi="Symbol"/>
      </w:rPr>
    </w:lvl>
    <w:lvl w:ilvl="3" w:tplc="9BAEE30C">
      <w:start w:val="1"/>
      <w:numFmt w:val="bullet"/>
      <w:lvlText w:val=""/>
      <w:lvlJc w:val="left"/>
      <w:pPr>
        <w:ind w:left="1080" w:hanging="360"/>
      </w:pPr>
      <w:rPr>
        <w:rFonts w:ascii="Symbol" w:hAnsi="Symbol"/>
      </w:rPr>
    </w:lvl>
    <w:lvl w:ilvl="4" w:tplc="EAA690E0">
      <w:start w:val="1"/>
      <w:numFmt w:val="bullet"/>
      <w:lvlText w:val=""/>
      <w:lvlJc w:val="left"/>
      <w:pPr>
        <w:ind w:left="1080" w:hanging="360"/>
      </w:pPr>
      <w:rPr>
        <w:rFonts w:ascii="Symbol" w:hAnsi="Symbol"/>
      </w:rPr>
    </w:lvl>
    <w:lvl w:ilvl="5" w:tplc="723A88B4">
      <w:start w:val="1"/>
      <w:numFmt w:val="bullet"/>
      <w:lvlText w:val=""/>
      <w:lvlJc w:val="left"/>
      <w:pPr>
        <w:ind w:left="1080" w:hanging="360"/>
      </w:pPr>
      <w:rPr>
        <w:rFonts w:ascii="Symbol" w:hAnsi="Symbol"/>
      </w:rPr>
    </w:lvl>
    <w:lvl w:ilvl="6" w:tplc="CD58376C">
      <w:start w:val="1"/>
      <w:numFmt w:val="bullet"/>
      <w:lvlText w:val=""/>
      <w:lvlJc w:val="left"/>
      <w:pPr>
        <w:ind w:left="1080" w:hanging="360"/>
      </w:pPr>
      <w:rPr>
        <w:rFonts w:ascii="Symbol" w:hAnsi="Symbol"/>
      </w:rPr>
    </w:lvl>
    <w:lvl w:ilvl="7" w:tplc="8D905EA8">
      <w:start w:val="1"/>
      <w:numFmt w:val="bullet"/>
      <w:lvlText w:val=""/>
      <w:lvlJc w:val="left"/>
      <w:pPr>
        <w:ind w:left="1080" w:hanging="360"/>
      </w:pPr>
      <w:rPr>
        <w:rFonts w:ascii="Symbol" w:hAnsi="Symbol"/>
      </w:rPr>
    </w:lvl>
    <w:lvl w:ilvl="8" w:tplc="C47665FC">
      <w:start w:val="1"/>
      <w:numFmt w:val="bullet"/>
      <w:lvlText w:val=""/>
      <w:lvlJc w:val="left"/>
      <w:pPr>
        <w:ind w:left="1080" w:hanging="360"/>
      </w:pPr>
      <w:rPr>
        <w:rFonts w:ascii="Symbol" w:hAnsi="Symbol"/>
      </w:rPr>
    </w:lvl>
  </w:abstractNum>
  <w:abstractNum w:abstractNumId="15" w15:restartNumberingAfterBreak="0">
    <w:nsid w:val="44BB6FAE"/>
    <w:multiLevelType w:val="multilevel"/>
    <w:tmpl w:val="79F080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635854"/>
    <w:multiLevelType w:val="multilevel"/>
    <w:tmpl w:val="9A2E66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5C4F47"/>
    <w:multiLevelType w:val="multilevel"/>
    <w:tmpl w:val="5FEE9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BB2FDC"/>
    <w:multiLevelType w:val="hybridMultilevel"/>
    <w:tmpl w:val="75DAC0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4D714C"/>
    <w:multiLevelType w:val="hybridMultilevel"/>
    <w:tmpl w:val="9D4E5E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3B442D"/>
    <w:multiLevelType w:val="multilevel"/>
    <w:tmpl w:val="6B448C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D57CE7"/>
    <w:multiLevelType w:val="multilevel"/>
    <w:tmpl w:val="E45AFE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786B45"/>
    <w:multiLevelType w:val="multilevel"/>
    <w:tmpl w:val="16D42F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BA2DB1"/>
    <w:multiLevelType w:val="multilevel"/>
    <w:tmpl w:val="FFFFFFFF"/>
    <w:lvl w:ilvl="0">
      <w:start w:val="1"/>
      <w:numFmt w:val="decimal"/>
      <w:lvlText w:val="%1."/>
      <w:lvlJc w:val="left"/>
      <w:pPr>
        <w:ind w:left="2204" w:hanging="360"/>
      </w:pPr>
      <w:rPr>
        <w:rFonts w:ascii="Times New Roman" w:hAnsi="Times New Roman" w:cs="Times New Roman" w:hint="default"/>
        <w:b w:val="0"/>
        <w:strike w:val="0"/>
        <w:color w:val="auto"/>
      </w:rPr>
    </w:lvl>
    <w:lvl w:ilvl="1">
      <w:start w:val="1"/>
      <w:numFmt w:val="decimal"/>
      <w:isLgl/>
      <w:lvlText w:val="%1.%2."/>
      <w:lvlJc w:val="left"/>
      <w:pPr>
        <w:ind w:left="1750" w:hanging="615"/>
      </w:pPr>
      <w:rPr>
        <w:rFonts w:ascii="Times New Roman" w:hAnsi="Times New Roman" w:cs="Times New Roman" w:hint="default"/>
        <w:b w:val="0"/>
        <w:color w:val="auto"/>
        <w:sz w:val="24"/>
        <w:szCs w:val="24"/>
      </w:rPr>
    </w:lvl>
    <w:lvl w:ilvl="2">
      <w:start w:val="1"/>
      <w:numFmt w:val="decimal"/>
      <w:isLgl/>
      <w:lvlText w:val="%1.%2.%3."/>
      <w:lvlJc w:val="left"/>
      <w:pPr>
        <w:ind w:left="2847"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Arial" w:hint="default"/>
        <w:color w:val="auto"/>
        <w:sz w:val="28"/>
      </w:rPr>
    </w:lvl>
    <w:lvl w:ilvl="5">
      <w:start w:val="1"/>
      <w:numFmt w:val="decimal"/>
      <w:isLgl/>
      <w:lvlText w:val="%1.%2.%3.%4.%5.%6."/>
      <w:lvlJc w:val="left"/>
      <w:pPr>
        <w:ind w:left="2160" w:hanging="1080"/>
      </w:pPr>
      <w:rPr>
        <w:rFonts w:ascii="Cambria" w:hAnsi="Cambria" w:cs="Arial" w:hint="default"/>
        <w:color w:val="auto"/>
        <w:sz w:val="28"/>
      </w:rPr>
    </w:lvl>
    <w:lvl w:ilvl="6">
      <w:start w:val="1"/>
      <w:numFmt w:val="decimal"/>
      <w:isLgl/>
      <w:lvlText w:val="%1.%2.%3.%4.%5.%6.%7."/>
      <w:lvlJc w:val="left"/>
      <w:pPr>
        <w:ind w:left="2520" w:hanging="1440"/>
      </w:pPr>
      <w:rPr>
        <w:rFonts w:ascii="Cambria" w:hAnsi="Cambria" w:cs="Arial" w:hint="default"/>
        <w:color w:val="auto"/>
        <w:sz w:val="28"/>
      </w:rPr>
    </w:lvl>
    <w:lvl w:ilvl="7">
      <w:start w:val="1"/>
      <w:numFmt w:val="decimal"/>
      <w:isLgl/>
      <w:lvlText w:val="%1.%2.%3.%4.%5.%6.%7.%8."/>
      <w:lvlJc w:val="left"/>
      <w:pPr>
        <w:ind w:left="2520" w:hanging="1440"/>
      </w:pPr>
      <w:rPr>
        <w:rFonts w:ascii="Cambria" w:hAnsi="Cambria" w:cs="Arial" w:hint="default"/>
        <w:color w:val="auto"/>
        <w:sz w:val="28"/>
      </w:rPr>
    </w:lvl>
    <w:lvl w:ilvl="8">
      <w:start w:val="1"/>
      <w:numFmt w:val="decimal"/>
      <w:isLgl/>
      <w:lvlText w:val="%1.%2.%3.%4.%5.%6.%7.%8.%9."/>
      <w:lvlJc w:val="left"/>
      <w:pPr>
        <w:ind w:left="2880" w:hanging="1800"/>
      </w:pPr>
      <w:rPr>
        <w:rFonts w:ascii="Cambria" w:hAnsi="Cambria" w:cs="Arial" w:hint="default"/>
        <w:color w:val="auto"/>
        <w:sz w:val="28"/>
      </w:rPr>
    </w:lvl>
  </w:abstractNum>
  <w:num w:numId="1" w16cid:durableId="1363245384">
    <w:abstractNumId w:val="0"/>
  </w:num>
  <w:num w:numId="2" w16cid:durableId="222303445">
    <w:abstractNumId w:val="12"/>
  </w:num>
  <w:num w:numId="3" w16cid:durableId="1723484301">
    <w:abstractNumId w:val="17"/>
  </w:num>
  <w:num w:numId="4" w16cid:durableId="451636114">
    <w:abstractNumId w:val="5"/>
  </w:num>
  <w:num w:numId="5" w16cid:durableId="1022240410">
    <w:abstractNumId w:val="22"/>
  </w:num>
  <w:num w:numId="6" w16cid:durableId="8993697">
    <w:abstractNumId w:val="4"/>
  </w:num>
  <w:num w:numId="7" w16cid:durableId="1896118845">
    <w:abstractNumId w:val="13"/>
  </w:num>
  <w:num w:numId="8" w16cid:durableId="1320959416">
    <w:abstractNumId w:val="10"/>
  </w:num>
  <w:num w:numId="9" w16cid:durableId="465321688">
    <w:abstractNumId w:val="21"/>
  </w:num>
  <w:num w:numId="10" w16cid:durableId="67191581">
    <w:abstractNumId w:val="6"/>
  </w:num>
  <w:num w:numId="11" w16cid:durableId="137066979">
    <w:abstractNumId w:val="1"/>
  </w:num>
  <w:num w:numId="12" w16cid:durableId="1721444432">
    <w:abstractNumId w:val="9"/>
  </w:num>
  <w:num w:numId="13" w16cid:durableId="1532300194">
    <w:abstractNumId w:val="15"/>
  </w:num>
  <w:num w:numId="14" w16cid:durableId="169412104">
    <w:abstractNumId w:val="2"/>
  </w:num>
  <w:num w:numId="15" w16cid:durableId="1142424405">
    <w:abstractNumId w:val="7"/>
  </w:num>
  <w:num w:numId="16" w16cid:durableId="717045920">
    <w:abstractNumId w:val="3"/>
  </w:num>
  <w:num w:numId="17" w16cid:durableId="1064763796">
    <w:abstractNumId w:val="20"/>
  </w:num>
  <w:num w:numId="18" w16cid:durableId="1716807918">
    <w:abstractNumId w:val="16"/>
  </w:num>
  <w:num w:numId="19" w16cid:durableId="329798702">
    <w:abstractNumId w:val="11"/>
  </w:num>
  <w:num w:numId="20" w16cid:durableId="365063194">
    <w:abstractNumId w:val="18"/>
  </w:num>
  <w:num w:numId="21" w16cid:durableId="1702975113">
    <w:abstractNumId w:val="14"/>
  </w:num>
  <w:num w:numId="22" w16cid:durableId="837579012">
    <w:abstractNumId w:val="23"/>
  </w:num>
  <w:num w:numId="23" w16cid:durableId="456219406">
    <w:abstractNumId w:val="19"/>
  </w:num>
  <w:num w:numId="24" w16cid:durableId="207546809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84A"/>
    <w:rsid w:val="00000CA3"/>
    <w:rsid w:val="00001DA1"/>
    <w:rsid w:val="000022E1"/>
    <w:rsid w:val="00002C60"/>
    <w:rsid w:val="000059F9"/>
    <w:rsid w:val="00007B25"/>
    <w:rsid w:val="00010435"/>
    <w:rsid w:val="00011227"/>
    <w:rsid w:val="0001692B"/>
    <w:rsid w:val="000172C3"/>
    <w:rsid w:val="000261D6"/>
    <w:rsid w:val="000269CB"/>
    <w:rsid w:val="00032F69"/>
    <w:rsid w:val="0003474D"/>
    <w:rsid w:val="00035874"/>
    <w:rsid w:val="00036510"/>
    <w:rsid w:val="00040FAC"/>
    <w:rsid w:val="0004241C"/>
    <w:rsid w:val="00046AAA"/>
    <w:rsid w:val="0004731D"/>
    <w:rsid w:val="00051663"/>
    <w:rsid w:val="000539C2"/>
    <w:rsid w:val="00064EE0"/>
    <w:rsid w:val="00066C6F"/>
    <w:rsid w:val="00067C42"/>
    <w:rsid w:val="00071109"/>
    <w:rsid w:val="000752E0"/>
    <w:rsid w:val="00077B76"/>
    <w:rsid w:val="00081230"/>
    <w:rsid w:val="00081806"/>
    <w:rsid w:val="0008330E"/>
    <w:rsid w:val="00083B70"/>
    <w:rsid w:val="000843F2"/>
    <w:rsid w:val="00085667"/>
    <w:rsid w:val="00086337"/>
    <w:rsid w:val="0009014E"/>
    <w:rsid w:val="0009071E"/>
    <w:rsid w:val="0009396A"/>
    <w:rsid w:val="00094282"/>
    <w:rsid w:val="000963F8"/>
    <w:rsid w:val="00097335"/>
    <w:rsid w:val="00097D01"/>
    <w:rsid w:val="000A2BE2"/>
    <w:rsid w:val="000A2C2B"/>
    <w:rsid w:val="000A3283"/>
    <w:rsid w:val="000A42B3"/>
    <w:rsid w:val="000A7969"/>
    <w:rsid w:val="000A7C03"/>
    <w:rsid w:val="000B5B08"/>
    <w:rsid w:val="000B6863"/>
    <w:rsid w:val="000C09E7"/>
    <w:rsid w:val="000C1E89"/>
    <w:rsid w:val="000C45DB"/>
    <w:rsid w:val="000C51FA"/>
    <w:rsid w:val="000C640E"/>
    <w:rsid w:val="000C6639"/>
    <w:rsid w:val="000D1F4E"/>
    <w:rsid w:val="000D2956"/>
    <w:rsid w:val="000D35AC"/>
    <w:rsid w:val="000D5152"/>
    <w:rsid w:val="000D5CDB"/>
    <w:rsid w:val="000D7289"/>
    <w:rsid w:val="000E1FF2"/>
    <w:rsid w:val="000E2584"/>
    <w:rsid w:val="000E26C9"/>
    <w:rsid w:val="000E4F17"/>
    <w:rsid w:val="000F0758"/>
    <w:rsid w:val="000F1A0F"/>
    <w:rsid w:val="000F2B35"/>
    <w:rsid w:val="000F5C4B"/>
    <w:rsid w:val="00100901"/>
    <w:rsid w:val="001014BC"/>
    <w:rsid w:val="00102E8B"/>
    <w:rsid w:val="00103DE3"/>
    <w:rsid w:val="001066B0"/>
    <w:rsid w:val="00111B56"/>
    <w:rsid w:val="00112F43"/>
    <w:rsid w:val="00113AA5"/>
    <w:rsid w:val="00114EDB"/>
    <w:rsid w:val="0011718D"/>
    <w:rsid w:val="00121F83"/>
    <w:rsid w:val="00123D3E"/>
    <w:rsid w:val="00125925"/>
    <w:rsid w:val="001308C5"/>
    <w:rsid w:val="00130A6A"/>
    <w:rsid w:val="00131AAA"/>
    <w:rsid w:val="00133A66"/>
    <w:rsid w:val="001341A9"/>
    <w:rsid w:val="00135A76"/>
    <w:rsid w:val="00135AC7"/>
    <w:rsid w:val="00144EE3"/>
    <w:rsid w:val="00150592"/>
    <w:rsid w:val="00154EA0"/>
    <w:rsid w:val="0015511B"/>
    <w:rsid w:val="00157D2E"/>
    <w:rsid w:val="001608BF"/>
    <w:rsid w:val="001612D8"/>
    <w:rsid w:val="00162006"/>
    <w:rsid w:val="00163389"/>
    <w:rsid w:val="0017161D"/>
    <w:rsid w:val="00181A19"/>
    <w:rsid w:val="00181E41"/>
    <w:rsid w:val="001869DA"/>
    <w:rsid w:val="00187895"/>
    <w:rsid w:val="001911EC"/>
    <w:rsid w:val="001928F0"/>
    <w:rsid w:val="001935E8"/>
    <w:rsid w:val="00193F8A"/>
    <w:rsid w:val="001942A8"/>
    <w:rsid w:val="001A07FD"/>
    <w:rsid w:val="001A3103"/>
    <w:rsid w:val="001A5561"/>
    <w:rsid w:val="001A6426"/>
    <w:rsid w:val="001A78F8"/>
    <w:rsid w:val="001B0994"/>
    <w:rsid w:val="001B0FCB"/>
    <w:rsid w:val="001B195F"/>
    <w:rsid w:val="001B2029"/>
    <w:rsid w:val="001C1EB3"/>
    <w:rsid w:val="001C3964"/>
    <w:rsid w:val="001C3C7C"/>
    <w:rsid w:val="001C5062"/>
    <w:rsid w:val="001C6899"/>
    <w:rsid w:val="001D29C5"/>
    <w:rsid w:val="001D2F62"/>
    <w:rsid w:val="001D39B6"/>
    <w:rsid w:val="001D58B8"/>
    <w:rsid w:val="001D6866"/>
    <w:rsid w:val="001D74DB"/>
    <w:rsid w:val="001D7E18"/>
    <w:rsid w:val="001E552F"/>
    <w:rsid w:val="001F09DE"/>
    <w:rsid w:val="001F0E9D"/>
    <w:rsid w:val="001F1033"/>
    <w:rsid w:val="001F1E5D"/>
    <w:rsid w:val="001F25D5"/>
    <w:rsid w:val="001F4293"/>
    <w:rsid w:val="001F4A87"/>
    <w:rsid w:val="001F5F6C"/>
    <w:rsid w:val="001F6F95"/>
    <w:rsid w:val="002009F7"/>
    <w:rsid w:val="002055C1"/>
    <w:rsid w:val="00205E0D"/>
    <w:rsid w:val="00206D6F"/>
    <w:rsid w:val="002109E0"/>
    <w:rsid w:val="002116A4"/>
    <w:rsid w:val="00211971"/>
    <w:rsid w:val="00214C2B"/>
    <w:rsid w:val="00216BC9"/>
    <w:rsid w:val="00217CE4"/>
    <w:rsid w:val="002200A3"/>
    <w:rsid w:val="002207FB"/>
    <w:rsid w:val="0022292A"/>
    <w:rsid w:val="00227678"/>
    <w:rsid w:val="00230353"/>
    <w:rsid w:val="00231105"/>
    <w:rsid w:val="00234AA2"/>
    <w:rsid w:val="00236D55"/>
    <w:rsid w:val="002373F6"/>
    <w:rsid w:val="00237E59"/>
    <w:rsid w:val="00241EAD"/>
    <w:rsid w:val="00242995"/>
    <w:rsid w:val="00250A4A"/>
    <w:rsid w:val="00251633"/>
    <w:rsid w:val="00251DC6"/>
    <w:rsid w:val="0025229A"/>
    <w:rsid w:val="00252762"/>
    <w:rsid w:val="00252994"/>
    <w:rsid w:val="0025366E"/>
    <w:rsid w:val="002545D4"/>
    <w:rsid w:val="0025542B"/>
    <w:rsid w:val="002603F1"/>
    <w:rsid w:val="002603F6"/>
    <w:rsid w:val="00261D3B"/>
    <w:rsid w:val="002648B9"/>
    <w:rsid w:val="00272D05"/>
    <w:rsid w:val="00274FB6"/>
    <w:rsid w:val="00275DF2"/>
    <w:rsid w:val="00276F25"/>
    <w:rsid w:val="002777D4"/>
    <w:rsid w:val="00282219"/>
    <w:rsid w:val="0029468F"/>
    <w:rsid w:val="002A2460"/>
    <w:rsid w:val="002B1E99"/>
    <w:rsid w:val="002B27C7"/>
    <w:rsid w:val="002B5372"/>
    <w:rsid w:val="002B7F57"/>
    <w:rsid w:val="002C0348"/>
    <w:rsid w:val="002C0367"/>
    <w:rsid w:val="002C0D7E"/>
    <w:rsid w:val="002C3695"/>
    <w:rsid w:val="002C654C"/>
    <w:rsid w:val="002C69C0"/>
    <w:rsid w:val="002C6CDF"/>
    <w:rsid w:val="002C6FA5"/>
    <w:rsid w:val="002D6237"/>
    <w:rsid w:val="002E0775"/>
    <w:rsid w:val="002E0CC4"/>
    <w:rsid w:val="002E4532"/>
    <w:rsid w:val="002E5F37"/>
    <w:rsid w:val="002E6803"/>
    <w:rsid w:val="002E79AC"/>
    <w:rsid w:val="002F0046"/>
    <w:rsid w:val="002F3B6E"/>
    <w:rsid w:val="002F4080"/>
    <w:rsid w:val="00302E78"/>
    <w:rsid w:val="00304862"/>
    <w:rsid w:val="00304AF2"/>
    <w:rsid w:val="0030569C"/>
    <w:rsid w:val="00306920"/>
    <w:rsid w:val="00306C80"/>
    <w:rsid w:val="00310171"/>
    <w:rsid w:val="00311290"/>
    <w:rsid w:val="0031247C"/>
    <w:rsid w:val="003125A2"/>
    <w:rsid w:val="00320E56"/>
    <w:rsid w:val="00320FA9"/>
    <w:rsid w:val="00323C42"/>
    <w:rsid w:val="003244BB"/>
    <w:rsid w:val="003261E7"/>
    <w:rsid w:val="0033284E"/>
    <w:rsid w:val="00337B7C"/>
    <w:rsid w:val="0034096B"/>
    <w:rsid w:val="00341E15"/>
    <w:rsid w:val="00342F65"/>
    <w:rsid w:val="00343B7C"/>
    <w:rsid w:val="0034480E"/>
    <w:rsid w:val="0034517E"/>
    <w:rsid w:val="003454E7"/>
    <w:rsid w:val="00345698"/>
    <w:rsid w:val="00350070"/>
    <w:rsid w:val="003525F6"/>
    <w:rsid w:val="00353032"/>
    <w:rsid w:val="0035417C"/>
    <w:rsid w:val="00355BAB"/>
    <w:rsid w:val="003612BF"/>
    <w:rsid w:val="00362C38"/>
    <w:rsid w:val="00363498"/>
    <w:rsid w:val="00370DB7"/>
    <w:rsid w:val="00371154"/>
    <w:rsid w:val="00371A27"/>
    <w:rsid w:val="00374D47"/>
    <w:rsid w:val="0037610D"/>
    <w:rsid w:val="00376463"/>
    <w:rsid w:val="00376FF9"/>
    <w:rsid w:val="003774E8"/>
    <w:rsid w:val="00383A1A"/>
    <w:rsid w:val="00384C13"/>
    <w:rsid w:val="0038776F"/>
    <w:rsid w:val="00390CDE"/>
    <w:rsid w:val="00390EC7"/>
    <w:rsid w:val="003935E0"/>
    <w:rsid w:val="003969A5"/>
    <w:rsid w:val="003A18E2"/>
    <w:rsid w:val="003A2732"/>
    <w:rsid w:val="003A375A"/>
    <w:rsid w:val="003A45B1"/>
    <w:rsid w:val="003A4BF9"/>
    <w:rsid w:val="003A782F"/>
    <w:rsid w:val="003B0550"/>
    <w:rsid w:val="003B1027"/>
    <w:rsid w:val="003B1636"/>
    <w:rsid w:val="003B21CD"/>
    <w:rsid w:val="003B250B"/>
    <w:rsid w:val="003B349A"/>
    <w:rsid w:val="003C3F19"/>
    <w:rsid w:val="003D21AD"/>
    <w:rsid w:val="003D3D7A"/>
    <w:rsid w:val="003D68FF"/>
    <w:rsid w:val="003E08D7"/>
    <w:rsid w:val="003E1FC9"/>
    <w:rsid w:val="003E2A02"/>
    <w:rsid w:val="003E5301"/>
    <w:rsid w:val="003E5371"/>
    <w:rsid w:val="003E5D6C"/>
    <w:rsid w:val="003E6CB2"/>
    <w:rsid w:val="003F5C2B"/>
    <w:rsid w:val="004007C0"/>
    <w:rsid w:val="0040131E"/>
    <w:rsid w:val="004100C1"/>
    <w:rsid w:val="00411831"/>
    <w:rsid w:val="004143AC"/>
    <w:rsid w:val="00415357"/>
    <w:rsid w:val="00421374"/>
    <w:rsid w:val="00423825"/>
    <w:rsid w:val="00425C03"/>
    <w:rsid w:val="00431FC7"/>
    <w:rsid w:val="004343CF"/>
    <w:rsid w:val="004344DA"/>
    <w:rsid w:val="004361DE"/>
    <w:rsid w:val="00442500"/>
    <w:rsid w:val="00442E2E"/>
    <w:rsid w:val="00445720"/>
    <w:rsid w:val="00447E6B"/>
    <w:rsid w:val="00450FFD"/>
    <w:rsid w:val="00452254"/>
    <w:rsid w:val="00462F36"/>
    <w:rsid w:val="00465E7E"/>
    <w:rsid w:val="00466901"/>
    <w:rsid w:val="004672B9"/>
    <w:rsid w:val="004711EC"/>
    <w:rsid w:val="00471FD2"/>
    <w:rsid w:val="004725D5"/>
    <w:rsid w:val="004731EC"/>
    <w:rsid w:val="00477D37"/>
    <w:rsid w:val="0048604F"/>
    <w:rsid w:val="004916F3"/>
    <w:rsid w:val="00493BC8"/>
    <w:rsid w:val="004948E0"/>
    <w:rsid w:val="00496A2F"/>
    <w:rsid w:val="004A1EB9"/>
    <w:rsid w:val="004A45F3"/>
    <w:rsid w:val="004A6864"/>
    <w:rsid w:val="004A7384"/>
    <w:rsid w:val="004B06DC"/>
    <w:rsid w:val="004B1980"/>
    <w:rsid w:val="004B273B"/>
    <w:rsid w:val="004B3926"/>
    <w:rsid w:val="004B4C35"/>
    <w:rsid w:val="004B4C3D"/>
    <w:rsid w:val="004B60AF"/>
    <w:rsid w:val="004B777D"/>
    <w:rsid w:val="004C022B"/>
    <w:rsid w:val="004C1C69"/>
    <w:rsid w:val="004C2D88"/>
    <w:rsid w:val="004C39BC"/>
    <w:rsid w:val="004C3D86"/>
    <w:rsid w:val="004C535A"/>
    <w:rsid w:val="004C5B94"/>
    <w:rsid w:val="004C6514"/>
    <w:rsid w:val="004C6EAA"/>
    <w:rsid w:val="004D2918"/>
    <w:rsid w:val="004D3424"/>
    <w:rsid w:val="004D632C"/>
    <w:rsid w:val="004D7281"/>
    <w:rsid w:val="004E49A1"/>
    <w:rsid w:val="004ED259"/>
    <w:rsid w:val="004F06D0"/>
    <w:rsid w:val="004F2A74"/>
    <w:rsid w:val="004F59C6"/>
    <w:rsid w:val="004F5A6C"/>
    <w:rsid w:val="005028D3"/>
    <w:rsid w:val="00505F7B"/>
    <w:rsid w:val="00506CD5"/>
    <w:rsid w:val="00506EE6"/>
    <w:rsid w:val="0051152F"/>
    <w:rsid w:val="0051482A"/>
    <w:rsid w:val="00517A67"/>
    <w:rsid w:val="005215CB"/>
    <w:rsid w:val="0052370E"/>
    <w:rsid w:val="00525521"/>
    <w:rsid w:val="00531A50"/>
    <w:rsid w:val="00535F28"/>
    <w:rsid w:val="00537952"/>
    <w:rsid w:val="00541FB6"/>
    <w:rsid w:val="00546BC8"/>
    <w:rsid w:val="00547802"/>
    <w:rsid w:val="00550A9C"/>
    <w:rsid w:val="005522C6"/>
    <w:rsid w:val="00552BD9"/>
    <w:rsid w:val="00554FFC"/>
    <w:rsid w:val="0055556F"/>
    <w:rsid w:val="00555CAA"/>
    <w:rsid w:val="00555CD0"/>
    <w:rsid w:val="00555CEB"/>
    <w:rsid w:val="0056588F"/>
    <w:rsid w:val="00565AF1"/>
    <w:rsid w:val="00567C80"/>
    <w:rsid w:val="00576144"/>
    <w:rsid w:val="00582BD2"/>
    <w:rsid w:val="00582E98"/>
    <w:rsid w:val="00587D78"/>
    <w:rsid w:val="005918E9"/>
    <w:rsid w:val="00593413"/>
    <w:rsid w:val="00593C40"/>
    <w:rsid w:val="00593E31"/>
    <w:rsid w:val="00594391"/>
    <w:rsid w:val="00594E34"/>
    <w:rsid w:val="00597BC0"/>
    <w:rsid w:val="005A2C47"/>
    <w:rsid w:val="005A4240"/>
    <w:rsid w:val="005A6E2F"/>
    <w:rsid w:val="005B1D30"/>
    <w:rsid w:val="005B1E84"/>
    <w:rsid w:val="005B2AE5"/>
    <w:rsid w:val="005C0BCE"/>
    <w:rsid w:val="005C1DA1"/>
    <w:rsid w:val="005C3D1D"/>
    <w:rsid w:val="005C4751"/>
    <w:rsid w:val="005C4D6D"/>
    <w:rsid w:val="005D09A4"/>
    <w:rsid w:val="005D175A"/>
    <w:rsid w:val="005D73D2"/>
    <w:rsid w:val="005D74A0"/>
    <w:rsid w:val="005D7831"/>
    <w:rsid w:val="005D7CDF"/>
    <w:rsid w:val="005E314F"/>
    <w:rsid w:val="005E32C2"/>
    <w:rsid w:val="005E369C"/>
    <w:rsid w:val="005F03BF"/>
    <w:rsid w:val="005F11F5"/>
    <w:rsid w:val="005F306A"/>
    <w:rsid w:val="005F4BD2"/>
    <w:rsid w:val="005F5918"/>
    <w:rsid w:val="006033A7"/>
    <w:rsid w:val="0060453D"/>
    <w:rsid w:val="0060541A"/>
    <w:rsid w:val="00610340"/>
    <w:rsid w:val="006119C3"/>
    <w:rsid w:val="00616E0A"/>
    <w:rsid w:val="00617F27"/>
    <w:rsid w:val="00622ABF"/>
    <w:rsid w:val="00624FA8"/>
    <w:rsid w:val="00625B01"/>
    <w:rsid w:val="00626A98"/>
    <w:rsid w:val="00630089"/>
    <w:rsid w:val="00630526"/>
    <w:rsid w:val="00631360"/>
    <w:rsid w:val="0063195B"/>
    <w:rsid w:val="00631A8D"/>
    <w:rsid w:val="00632882"/>
    <w:rsid w:val="00634717"/>
    <w:rsid w:val="0063654C"/>
    <w:rsid w:val="006403F7"/>
    <w:rsid w:val="00647F8B"/>
    <w:rsid w:val="00653F47"/>
    <w:rsid w:val="00657146"/>
    <w:rsid w:val="00660AF7"/>
    <w:rsid w:val="00660B8E"/>
    <w:rsid w:val="00663C90"/>
    <w:rsid w:val="00664C88"/>
    <w:rsid w:val="00665145"/>
    <w:rsid w:val="006662B1"/>
    <w:rsid w:val="006711C7"/>
    <w:rsid w:val="0067245F"/>
    <w:rsid w:val="00673CA5"/>
    <w:rsid w:val="00674892"/>
    <w:rsid w:val="00681BC8"/>
    <w:rsid w:val="00683E26"/>
    <w:rsid w:val="00690653"/>
    <w:rsid w:val="006921C4"/>
    <w:rsid w:val="00692A3F"/>
    <w:rsid w:val="00693413"/>
    <w:rsid w:val="0069424A"/>
    <w:rsid w:val="006A0118"/>
    <w:rsid w:val="006A04DD"/>
    <w:rsid w:val="006A1A4C"/>
    <w:rsid w:val="006A1DF9"/>
    <w:rsid w:val="006A3DE9"/>
    <w:rsid w:val="006A4BDB"/>
    <w:rsid w:val="006A5C16"/>
    <w:rsid w:val="006A6022"/>
    <w:rsid w:val="006C28A9"/>
    <w:rsid w:val="006C2DDE"/>
    <w:rsid w:val="006C438C"/>
    <w:rsid w:val="006C57C1"/>
    <w:rsid w:val="006C7BC1"/>
    <w:rsid w:val="006D0AC4"/>
    <w:rsid w:val="006D2E6A"/>
    <w:rsid w:val="006D2F98"/>
    <w:rsid w:val="006D552E"/>
    <w:rsid w:val="006D68C0"/>
    <w:rsid w:val="006D69B9"/>
    <w:rsid w:val="006D6BE2"/>
    <w:rsid w:val="006E7F4B"/>
    <w:rsid w:val="006F0741"/>
    <w:rsid w:val="006F4022"/>
    <w:rsid w:val="006F4B7C"/>
    <w:rsid w:val="00702A0F"/>
    <w:rsid w:val="007042BB"/>
    <w:rsid w:val="00704622"/>
    <w:rsid w:val="00704CA9"/>
    <w:rsid w:val="00706B4A"/>
    <w:rsid w:val="00707DF7"/>
    <w:rsid w:val="00711668"/>
    <w:rsid w:val="00717F9E"/>
    <w:rsid w:val="00722BE1"/>
    <w:rsid w:val="00723DE0"/>
    <w:rsid w:val="0072530A"/>
    <w:rsid w:val="00726505"/>
    <w:rsid w:val="0072747A"/>
    <w:rsid w:val="00730DC8"/>
    <w:rsid w:val="007311CA"/>
    <w:rsid w:val="00732FD3"/>
    <w:rsid w:val="0073458C"/>
    <w:rsid w:val="00734F3E"/>
    <w:rsid w:val="00741903"/>
    <w:rsid w:val="00744262"/>
    <w:rsid w:val="0074FB7E"/>
    <w:rsid w:val="007523DC"/>
    <w:rsid w:val="00752421"/>
    <w:rsid w:val="0075380E"/>
    <w:rsid w:val="007539B7"/>
    <w:rsid w:val="007615AD"/>
    <w:rsid w:val="0076482C"/>
    <w:rsid w:val="00775993"/>
    <w:rsid w:val="0077620A"/>
    <w:rsid w:val="007813CD"/>
    <w:rsid w:val="00781983"/>
    <w:rsid w:val="00783E37"/>
    <w:rsid w:val="00785455"/>
    <w:rsid w:val="00786BA3"/>
    <w:rsid w:val="0079063C"/>
    <w:rsid w:val="00790924"/>
    <w:rsid w:val="00792F3D"/>
    <w:rsid w:val="007A01CF"/>
    <w:rsid w:val="007A4149"/>
    <w:rsid w:val="007A64EC"/>
    <w:rsid w:val="007A7298"/>
    <w:rsid w:val="007A7B4B"/>
    <w:rsid w:val="007B6D26"/>
    <w:rsid w:val="007B7A5D"/>
    <w:rsid w:val="007C028E"/>
    <w:rsid w:val="007C13BE"/>
    <w:rsid w:val="007C2786"/>
    <w:rsid w:val="007C2C3F"/>
    <w:rsid w:val="007C60F2"/>
    <w:rsid w:val="007C6FF4"/>
    <w:rsid w:val="007C71A9"/>
    <w:rsid w:val="007C7417"/>
    <w:rsid w:val="007C75A1"/>
    <w:rsid w:val="007D1E13"/>
    <w:rsid w:val="007D3E62"/>
    <w:rsid w:val="007D5290"/>
    <w:rsid w:val="007E3129"/>
    <w:rsid w:val="007E43F2"/>
    <w:rsid w:val="007E47BB"/>
    <w:rsid w:val="007F1428"/>
    <w:rsid w:val="007F3AC2"/>
    <w:rsid w:val="00800D57"/>
    <w:rsid w:val="00803322"/>
    <w:rsid w:val="0080653D"/>
    <w:rsid w:val="00807B4B"/>
    <w:rsid w:val="0081107D"/>
    <w:rsid w:val="008204C5"/>
    <w:rsid w:val="00824BFF"/>
    <w:rsid w:val="008327DD"/>
    <w:rsid w:val="008350D9"/>
    <w:rsid w:val="00837EFC"/>
    <w:rsid w:val="008440B6"/>
    <w:rsid w:val="00846FB9"/>
    <w:rsid w:val="008511B4"/>
    <w:rsid w:val="0085369D"/>
    <w:rsid w:val="00854890"/>
    <w:rsid w:val="00856328"/>
    <w:rsid w:val="00856335"/>
    <w:rsid w:val="00857A07"/>
    <w:rsid w:val="00861AF3"/>
    <w:rsid w:val="0086289F"/>
    <w:rsid w:val="0086570C"/>
    <w:rsid w:val="00866280"/>
    <w:rsid w:val="0086629B"/>
    <w:rsid w:val="00870DFA"/>
    <w:rsid w:val="008729E5"/>
    <w:rsid w:val="008769C1"/>
    <w:rsid w:val="008778DE"/>
    <w:rsid w:val="00882177"/>
    <w:rsid w:val="00884685"/>
    <w:rsid w:val="00884AFA"/>
    <w:rsid w:val="008918B3"/>
    <w:rsid w:val="0089315C"/>
    <w:rsid w:val="00893D80"/>
    <w:rsid w:val="0089532F"/>
    <w:rsid w:val="008A21A6"/>
    <w:rsid w:val="008A3085"/>
    <w:rsid w:val="008A3104"/>
    <w:rsid w:val="008B2FB5"/>
    <w:rsid w:val="008B4143"/>
    <w:rsid w:val="008B424A"/>
    <w:rsid w:val="008B6084"/>
    <w:rsid w:val="008C0E55"/>
    <w:rsid w:val="008C121C"/>
    <w:rsid w:val="008C2409"/>
    <w:rsid w:val="008C331C"/>
    <w:rsid w:val="008C4FC2"/>
    <w:rsid w:val="008C50B1"/>
    <w:rsid w:val="008C5AD3"/>
    <w:rsid w:val="008C5D79"/>
    <w:rsid w:val="008D0513"/>
    <w:rsid w:val="008D62FF"/>
    <w:rsid w:val="008E0643"/>
    <w:rsid w:val="008E134F"/>
    <w:rsid w:val="008E2A57"/>
    <w:rsid w:val="008E345F"/>
    <w:rsid w:val="008E65AC"/>
    <w:rsid w:val="008E6831"/>
    <w:rsid w:val="008E6EF9"/>
    <w:rsid w:val="008E747C"/>
    <w:rsid w:val="008F0625"/>
    <w:rsid w:val="008F2AC3"/>
    <w:rsid w:val="008F3E68"/>
    <w:rsid w:val="008F7270"/>
    <w:rsid w:val="00903639"/>
    <w:rsid w:val="00903ABF"/>
    <w:rsid w:val="00906ABE"/>
    <w:rsid w:val="00911AFA"/>
    <w:rsid w:val="009121ED"/>
    <w:rsid w:val="009135FE"/>
    <w:rsid w:val="00917720"/>
    <w:rsid w:val="009178F6"/>
    <w:rsid w:val="009211E1"/>
    <w:rsid w:val="00926257"/>
    <w:rsid w:val="00926583"/>
    <w:rsid w:val="0093204F"/>
    <w:rsid w:val="0093450B"/>
    <w:rsid w:val="009369AF"/>
    <w:rsid w:val="0094331B"/>
    <w:rsid w:val="00944306"/>
    <w:rsid w:val="00946DE2"/>
    <w:rsid w:val="00947674"/>
    <w:rsid w:val="00951312"/>
    <w:rsid w:val="00951748"/>
    <w:rsid w:val="00951F01"/>
    <w:rsid w:val="00954487"/>
    <w:rsid w:val="009618D6"/>
    <w:rsid w:val="00962624"/>
    <w:rsid w:val="00964E0D"/>
    <w:rsid w:val="00964FC1"/>
    <w:rsid w:val="009704EB"/>
    <w:rsid w:val="009724FE"/>
    <w:rsid w:val="00976F1E"/>
    <w:rsid w:val="00980625"/>
    <w:rsid w:val="009813DF"/>
    <w:rsid w:val="00983F66"/>
    <w:rsid w:val="00991137"/>
    <w:rsid w:val="009A050B"/>
    <w:rsid w:val="009B4401"/>
    <w:rsid w:val="009C1DB7"/>
    <w:rsid w:val="009C302A"/>
    <w:rsid w:val="009C45E3"/>
    <w:rsid w:val="009C603E"/>
    <w:rsid w:val="009D0F11"/>
    <w:rsid w:val="009D219C"/>
    <w:rsid w:val="009D2CA6"/>
    <w:rsid w:val="009D2D1D"/>
    <w:rsid w:val="009E0799"/>
    <w:rsid w:val="009E2C94"/>
    <w:rsid w:val="009E4576"/>
    <w:rsid w:val="009E6165"/>
    <w:rsid w:val="009E7090"/>
    <w:rsid w:val="009E70DD"/>
    <w:rsid w:val="009F016C"/>
    <w:rsid w:val="009F35B2"/>
    <w:rsid w:val="009F7866"/>
    <w:rsid w:val="009F7F7D"/>
    <w:rsid w:val="00A00417"/>
    <w:rsid w:val="00A00D28"/>
    <w:rsid w:val="00A03FD4"/>
    <w:rsid w:val="00A0446D"/>
    <w:rsid w:val="00A10878"/>
    <w:rsid w:val="00A141B5"/>
    <w:rsid w:val="00A15F9A"/>
    <w:rsid w:val="00A20391"/>
    <w:rsid w:val="00A20F80"/>
    <w:rsid w:val="00A21002"/>
    <w:rsid w:val="00A22015"/>
    <w:rsid w:val="00A23768"/>
    <w:rsid w:val="00A2583D"/>
    <w:rsid w:val="00A26F41"/>
    <w:rsid w:val="00A3018F"/>
    <w:rsid w:val="00A3250D"/>
    <w:rsid w:val="00A3304D"/>
    <w:rsid w:val="00A346E6"/>
    <w:rsid w:val="00A34ADD"/>
    <w:rsid w:val="00A35656"/>
    <w:rsid w:val="00A3799E"/>
    <w:rsid w:val="00A37F56"/>
    <w:rsid w:val="00A46D16"/>
    <w:rsid w:val="00A53E87"/>
    <w:rsid w:val="00A54051"/>
    <w:rsid w:val="00A54EA6"/>
    <w:rsid w:val="00A5526B"/>
    <w:rsid w:val="00A5562E"/>
    <w:rsid w:val="00A62AC0"/>
    <w:rsid w:val="00A62E95"/>
    <w:rsid w:val="00A635E2"/>
    <w:rsid w:val="00A67E5F"/>
    <w:rsid w:val="00A72D0A"/>
    <w:rsid w:val="00A74C2F"/>
    <w:rsid w:val="00A750F5"/>
    <w:rsid w:val="00A810A8"/>
    <w:rsid w:val="00A84DFF"/>
    <w:rsid w:val="00A87173"/>
    <w:rsid w:val="00A90EF7"/>
    <w:rsid w:val="00A919AD"/>
    <w:rsid w:val="00A947B7"/>
    <w:rsid w:val="00A96029"/>
    <w:rsid w:val="00A96B37"/>
    <w:rsid w:val="00AA48B3"/>
    <w:rsid w:val="00AA4BD3"/>
    <w:rsid w:val="00AA7E60"/>
    <w:rsid w:val="00AB18D7"/>
    <w:rsid w:val="00AB695D"/>
    <w:rsid w:val="00AC5584"/>
    <w:rsid w:val="00AD14FE"/>
    <w:rsid w:val="00AD1BF0"/>
    <w:rsid w:val="00AD25A7"/>
    <w:rsid w:val="00AD40D8"/>
    <w:rsid w:val="00AD4E7C"/>
    <w:rsid w:val="00AD70BD"/>
    <w:rsid w:val="00AD77C8"/>
    <w:rsid w:val="00AE135D"/>
    <w:rsid w:val="00AE21F1"/>
    <w:rsid w:val="00AE478C"/>
    <w:rsid w:val="00AE61D6"/>
    <w:rsid w:val="00AE7E93"/>
    <w:rsid w:val="00AF4889"/>
    <w:rsid w:val="00AF61B1"/>
    <w:rsid w:val="00AF6B46"/>
    <w:rsid w:val="00B01EE3"/>
    <w:rsid w:val="00B05C88"/>
    <w:rsid w:val="00B10D32"/>
    <w:rsid w:val="00B12397"/>
    <w:rsid w:val="00B12652"/>
    <w:rsid w:val="00B13D1A"/>
    <w:rsid w:val="00B13D7F"/>
    <w:rsid w:val="00B1618B"/>
    <w:rsid w:val="00B175FE"/>
    <w:rsid w:val="00B17E60"/>
    <w:rsid w:val="00B227FE"/>
    <w:rsid w:val="00B24A17"/>
    <w:rsid w:val="00B266FC"/>
    <w:rsid w:val="00B302F1"/>
    <w:rsid w:val="00B305B3"/>
    <w:rsid w:val="00B30BB0"/>
    <w:rsid w:val="00B30FCF"/>
    <w:rsid w:val="00B3475C"/>
    <w:rsid w:val="00B417BC"/>
    <w:rsid w:val="00B42477"/>
    <w:rsid w:val="00B46429"/>
    <w:rsid w:val="00B64EBA"/>
    <w:rsid w:val="00B675DB"/>
    <w:rsid w:val="00B73809"/>
    <w:rsid w:val="00B75D7B"/>
    <w:rsid w:val="00B75DE1"/>
    <w:rsid w:val="00B77EE5"/>
    <w:rsid w:val="00B815CA"/>
    <w:rsid w:val="00B81CBA"/>
    <w:rsid w:val="00B866CA"/>
    <w:rsid w:val="00B8CFA9"/>
    <w:rsid w:val="00B94EFF"/>
    <w:rsid w:val="00B97CB7"/>
    <w:rsid w:val="00BA0D4D"/>
    <w:rsid w:val="00BB44C2"/>
    <w:rsid w:val="00BB4503"/>
    <w:rsid w:val="00BB46B6"/>
    <w:rsid w:val="00BC090F"/>
    <w:rsid w:val="00BC1DCD"/>
    <w:rsid w:val="00BC62A5"/>
    <w:rsid w:val="00BC73F3"/>
    <w:rsid w:val="00BD48B0"/>
    <w:rsid w:val="00BD6C3D"/>
    <w:rsid w:val="00BD72D7"/>
    <w:rsid w:val="00BE3F7E"/>
    <w:rsid w:val="00BE4031"/>
    <w:rsid w:val="00BF01E6"/>
    <w:rsid w:val="00BF12A0"/>
    <w:rsid w:val="00BF3A86"/>
    <w:rsid w:val="00BF4963"/>
    <w:rsid w:val="00BF5448"/>
    <w:rsid w:val="00BF7D86"/>
    <w:rsid w:val="00C0521A"/>
    <w:rsid w:val="00C0762A"/>
    <w:rsid w:val="00C11351"/>
    <w:rsid w:val="00C13F1A"/>
    <w:rsid w:val="00C159AB"/>
    <w:rsid w:val="00C17D27"/>
    <w:rsid w:val="00C216DA"/>
    <w:rsid w:val="00C3348E"/>
    <w:rsid w:val="00C41AF3"/>
    <w:rsid w:val="00C41EDE"/>
    <w:rsid w:val="00C435BB"/>
    <w:rsid w:val="00C45A56"/>
    <w:rsid w:val="00C51460"/>
    <w:rsid w:val="00C56F78"/>
    <w:rsid w:val="00C70C11"/>
    <w:rsid w:val="00C70EFA"/>
    <w:rsid w:val="00C71E49"/>
    <w:rsid w:val="00C72687"/>
    <w:rsid w:val="00C74ABB"/>
    <w:rsid w:val="00C81C49"/>
    <w:rsid w:val="00C83095"/>
    <w:rsid w:val="00C8570D"/>
    <w:rsid w:val="00C86C3B"/>
    <w:rsid w:val="00C907B7"/>
    <w:rsid w:val="00C90E79"/>
    <w:rsid w:val="00C915A7"/>
    <w:rsid w:val="00C9167D"/>
    <w:rsid w:val="00C92DCE"/>
    <w:rsid w:val="00C943EC"/>
    <w:rsid w:val="00CA1517"/>
    <w:rsid w:val="00CA47C2"/>
    <w:rsid w:val="00CB0823"/>
    <w:rsid w:val="00CB3153"/>
    <w:rsid w:val="00CB3D18"/>
    <w:rsid w:val="00CB7630"/>
    <w:rsid w:val="00CB786B"/>
    <w:rsid w:val="00CC0C7E"/>
    <w:rsid w:val="00CC1C4A"/>
    <w:rsid w:val="00CC47DB"/>
    <w:rsid w:val="00CC62B4"/>
    <w:rsid w:val="00CC790F"/>
    <w:rsid w:val="00CD180A"/>
    <w:rsid w:val="00CD431C"/>
    <w:rsid w:val="00CD6283"/>
    <w:rsid w:val="00CD6E3F"/>
    <w:rsid w:val="00CE15DF"/>
    <w:rsid w:val="00CE4F44"/>
    <w:rsid w:val="00CF5753"/>
    <w:rsid w:val="00D004EA"/>
    <w:rsid w:val="00D02B6A"/>
    <w:rsid w:val="00D039C1"/>
    <w:rsid w:val="00D03C26"/>
    <w:rsid w:val="00D159FA"/>
    <w:rsid w:val="00D20F4B"/>
    <w:rsid w:val="00D211B9"/>
    <w:rsid w:val="00D22B52"/>
    <w:rsid w:val="00D2513B"/>
    <w:rsid w:val="00D267EF"/>
    <w:rsid w:val="00D3521A"/>
    <w:rsid w:val="00D35FFA"/>
    <w:rsid w:val="00D3770E"/>
    <w:rsid w:val="00D45E17"/>
    <w:rsid w:val="00D5042B"/>
    <w:rsid w:val="00D52EC0"/>
    <w:rsid w:val="00D5306F"/>
    <w:rsid w:val="00D600BA"/>
    <w:rsid w:val="00D63AAB"/>
    <w:rsid w:val="00D66131"/>
    <w:rsid w:val="00D676AE"/>
    <w:rsid w:val="00D67DB6"/>
    <w:rsid w:val="00D70C37"/>
    <w:rsid w:val="00D738C3"/>
    <w:rsid w:val="00D745F4"/>
    <w:rsid w:val="00D74C85"/>
    <w:rsid w:val="00D76795"/>
    <w:rsid w:val="00D77A03"/>
    <w:rsid w:val="00D77CE0"/>
    <w:rsid w:val="00D81262"/>
    <w:rsid w:val="00D823D4"/>
    <w:rsid w:val="00D83907"/>
    <w:rsid w:val="00DA1BC1"/>
    <w:rsid w:val="00DA2A3F"/>
    <w:rsid w:val="00DA37C4"/>
    <w:rsid w:val="00DA7F11"/>
    <w:rsid w:val="00DB0BF5"/>
    <w:rsid w:val="00DB6C31"/>
    <w:rsid w:val="00DB6F72"/>
    <w:rsid w:val="00DBF031"/>
    <w:rsid w:val="00DC15EF"/>
    <w:rsid w:val="00DC28D3"/>
    <w:rsid w:val="00DC30C7"/>
    <w:rsid w:val="00DC5220"/>
    <w:rsid w:val="00DD01EE"/>
    <w:rsid w:val="00DD07C0"/>
    <w:rsid w:val="00DD09F9"/>
    <w:rsid w:val="00DD1F38"/>
    <w:rsid w:val="00DD1F86"/>
    <w:rsid w:val="00DD6924"/>
    <w:rsid w:val="00DD7EBD"/>
    <w:rsid w:val="00DE3BFB"/>
    <w:rsid w:val="00DE4E7B"/>
    <w:rsid w:val="00DE6010"/>
    <w:rsid w:val="00DF07F7"/>
    <w:rsid w:val="00DF1507"/>
    <w:rsid w:val="00DF3B90"/>
    <w:rsid w:val="00DF48FA"/>
    <w:rsid w:val="00DF4CDA"/>
    <w:rsid w:val="00DF5C01"/>
    <w:rsid w:val="00DF6F79"/>
    <w:rsid w:val="00E02C49"/>
    <w:rsid w:val="00E049A2"/>
    <w:rsid w:val="00E150E0"/>
    <w:rsid w:val="00E200EE"/>
    <w:rsid w:val="00E240CA"/>
    <w:rsid w:val="00E3252C"/>
    <w:rsid w:val="00E37D27"/>
    <w:rsid w:val="00E43403"/>
    <w:rsid w:val="00E45436"/>
    <w:rsid w:val="00E4657E"/>
    <w:rsid w:val="00E50482"/>
    <w:rsid w:val="00E511D1"/>
    <w:rsid w:val="00E5294B"/>
    <w:rsid w:val="00E5534F"/>
    <w:rsid w:val="00E554D0"/>
    <w:rsid w:val="00E57D17"/>
    <w:rsid w:val="00E60612"/>
    <w:rsid w:val="00E63DD7"/>
    <w:rsid w:val="00E669F5"/>
    <w:rsid w:val="00E73896"/>
    <w:rsid w:val="00E7576B"/>
    <w:rsid w:val="00E81CC3"/>
    <w:rsid w:val="00E85C8B"/>
    <w:rsid w:val="00E87953"/>
    <w:rsid w:val="00EA0B28"/>
    <w:rsid w:val="00EA54CE"/>
    <w:rsid w:val="00EA55F7"/>
    <w:rsid w:val="00EA5FEA"/>
    <w:rsid w:val="00EA76E5"/>
    <w:rsid w:val="00EB1372"/>
    <w:rsid w:val="00EB5B87"/>
    <w:rsid w:val="00EB7730"/>
    <w:rsid w:val="00EC2E35"/>
    <w:rsid w:val="00EC63C3"/>
    <w:rsid w:val="00ED034B"/>
    <w:rsid w:val="00ED1F0F"/>
    <w:rsid w:val="00ED3B35"/>
    <w:rsid w:val="00ED6ABD"/>
    <w:rsid w:val="00ED6F34"/>
    <w:rsid w:val="00ED7473"/>
    <w:rsid w:val="00EE3287"/>
    <w:rsid w:val="00EE35E9"/>
    <w:rsid w:val="00EE4032"/>
    <w:rsid w:val="00EE44B3"/>
    <w:rsid w:val="00EE758C"/>
    <w:rsid w:val="00EF05F2"/>
    <w:rsid w:val="00EF0A34"/>
    <w:rsid w:val="00EF226B"/>
    <w:rsid w:val="00EF2582"/>
    <w:rsid w:val="00EF4EA2"/>
    <w:rsid w:val="00EF6F19"/>
    <w:rsid w:val="00EF92E1"/>
    <w:rsid w:val="00F02CFB"/>
    <w:rsid w:val="00F04F04"/>
    <w:rsid w:val="00F11F3C"/>
    <w:rsid w:val="00F2040C"/>
    <w:rsid w:val="00F20E5F"/>
    <w:rsid w:val="00F230E1"/>
    <w:rsid w:val="00F23D24"/>
    <w:rsid w:val="00F26A72"/>
    <w:rsid w:val="00F26E59"/>
    <w:rsid w:val="00F4238A"/>
    <w:rsid w:val="00F4484F"/>
    <w:rsid w:val="00F501F4"/>
    <w:rsid w:val="00F52A27"/>
    <w:rsid w:val="00F5340E"/>
    <w:rsid w:val="00F5377A"/>
    <w:rsid w:val="00F5489D"/>
    <w:rsid w:val="00F55654"/>
    <w:rsid w:val="00F56B49"/>
    <w:rsid w:val="00F5727F"/>
    <w:rsid w:val="00F6021D"/>
    <w:rsid w:val="00F6157A"/>
    <w:rsid w:val="00F622E4"/>
    <w:rsid w:val="00F62901"/>
    <w:rsid w:val="00F64DBC"/>
    <w:rsid w:val="00F7033D"/>
    <w:rsid w:val="00F74B63"/>
    <w:rsid w:val="00F77B03"/>
    <w:rsid w:val="00F82731"/>
    <w:rsid w:val="00F8418B"/>
    <w:rsid w:val="00F84713"/>
    <w:rsid w:val="00F93BB1"/>
    <w:rsid w:val="00F94562"/>
    <w:rsid w:val="00FA0B3F"/>
    <w:rsid w:val="00FA191F"/>
    <w:rsid w:val="00FA2BCF"/>
    <w:rsid w:val="00FA2E01"/>
    <w:rsid w:val="00FA36A1"/>
    <w:rsid w:val="00FA4553"/>
    <w:rsid w:val="00FA4FC2"/>
    <w:rsid w:val="00FA58F1"/>
    <w:rsid w:val="00FA7554"/>
    <w:rsid w:val="00FA7AC8"/>
    <w:rsid w:val="00FB540D"/>
    <w:rsid w:val="00FB7E32"/>
    <w:rsid w:val="00FC2A97"/>
    <w:rsid w:val="00FC2EEE"/>
    <w:rsid w:val="00FC441A"/>
    <w:rsid w:val="00FC6539"/>
    <w:rsid w:val="00FCA02C"/>
    <w:rsid w:val="00FD0D7D"/>
    <w:rsid w:val="00FD1EE0"/>
    <w:rsid w:val="00FD4B91"/>
    <w:rsid w:val="00FD7073"/>
    <w:rsid w:val="00FD72DD"/>
    <w:rsid w:val="00FE26D5"/>
    <w:rsid w:val="00FE33A8"/>
    <w:rsid w:val="00FE6344"/>
    <w:rsid w:val="00FE63B5"/>
    <w:rsid w:val="00FE6636"/>
    <w:rsid w:val="00FF584A"/>
    <w:rsid w:val="00FF7A43"/>
    <w:rsid w:val="0111CD39"/>
    <w:rsid w:val="0126FC10"/>
    <w:rsid w:val="0140E08A"/>
    <w:rsid w:val="0177FFB6"/>
    <w:rsid w:val="01809A69"/>
    <w:rsid w:val="01998A8C"/>
    <w:rsid w:val="01B6234C"/>
    <w:rsid w:val="0209A4CB"/>
    <w:rsid w:val="02503E12"/>
    <w:rsid w:val="028DF392"/>
    <w:rsid w:val="029FD46D"/>
    <w:rsid w:val="02B2AD0D"/>
    <w:rsid w:val="02B548FB"/>
    <w:rsid w:val="02C5A8ED"/>
    <w:rsid w:val="02D50777"/>
    <w:rsid w:val="03469D35"/>
    <w:rsid w:val="0383E984"/>
    <w:rsid w:val="039D2E3E"/>
    <w:rsid w:val="03B72019"/>
    <w:rsid w:val="03D18A11"/>
    <w:rsid w:val="03FB38EA"/>
    <w:rsid w:val="040B984D"/>
    <w:rsid w:val="040FE0E7"/>
    <w:rsid w:val="04142426"/>
    <w:rsid w:val="041D97AB"/>
    <w:rsid w:val="04257F8D"/>
    <w:rsid w:val="045D8310"/>
    <w:rsid w:val="049D58CA"/>
    <w:rsid w:val="04DAD651"/>
    <w:rsid w:val="04E0185C"/>
    <w:rsid w:val="04F6CDF4"/>
    <w:rsid w:val="0501A5DB"/>
    <w:rsid w:val="054436F5"/>
    <w:rsid w:val="055EE80D"/>
    <w:rsid w:val="056210FE"/>
    <w:rsid w:val="059332A9"/>
    <w:rsid w:val="05BF78E1"/>
    <w:rsid w:val="0617B244"/>
    <w:rsid w:val="0640703A"/>
    <w:rsid w:val="06E38657"/>
    <w:rsid w:val="0707032E"/>
    <w:rsid w:val="0713416D"/>
    <w:rsid w:val="0764BC1A"/>
    <w:rsid w:val="077583ED"/>
    <w:rsid w:val="07B0F53E"/>
    <w:rsid w:val="07B8481F"/>
    <w:rsid w:val="07E6C023"/>
    <w:rsid w:val="080702FB"/>
    <w:rsid w:val="080F9A1E"/>
    <w:rsid w:val="083086C5"/>
    <w:rsid w:val="0843DB7F"/>
    <w:rsid w:val="084FECD1"/>
    <w:rsid w:val="085C41DA"/>
    <w:rsid w:val="08949CA4"/>
    <w:rsid w:val="08B2486D"/>
    <w:rsid w:val="090A8BAB"/>
    <w:rsid w:val="0961664E"/>
    <w:rsid w:val="097D1B22"/>
    <w:rsid w:val="09A524AC"/>
    <w:rsid w:val="09B7C840"/>
    <w:rsid w:val="09C257FD"/>
    <w:rsid w:val="09EC856B"/>
    <w:rsid w:val="09F03B2C"/>
    <w:rsid w:val="0A01EFEA"/>
    <w:rsid w:val="0A34FD16"/>
    <w:rsid w:val="0A781DD4"/>
    <w:rsid w:val="0A7FE0AA"/>
    <w:rsid w:val="0AB4D772"/>
    <w:rsid w:val="0AD9EA39"/>
    <w:rsid w:val="0ADFD761"/>
    <w:rsid w:val="0B2F66F9"/>
    <w:rsid w:val="0B47FA9D"/>
    <w:rsid w:val="0B550455"/>
    <w:rsid w:val="0B562AE9"/>
    <w:rsid w:val="0B71922F"/>
    <w:rsid w:val="0B75D7AE"/>
    <w:rsid w:val="0B9D6B86"/>
    <w:rsid w:val="0C12F061"/>
    <w:rsid w:val="0C30F6D0"/>
    <w:rsid w:val="0C3B3852"/>
    <w:rsid w:val="0C6AD94F"/>
    <w:rsid w:val="0C80726D"/>
    <w:rsid w:val="0C9126E8"/>
    <w:rsid w:val="0CC5B724"/>
    <w:rsid w:val="0CCA1C03"/>
    <w:rsid w:val="0CE97D09"/>
    <w:rsid w:val="0CFE73C5"/>
    <w:rsid w:val="0D02ABAB"/>
    <w:rsid w:val="0D086107"/>
    <w:rsid w:val="0D520DF6"/>
    <w:rsid w:val="0D522F19"/>
    <w:rsid w:val="0D5BD4BD"/>
    <w:rsid w:val="0D602088"/>
    <w:rsid w:val="0D872162"/>
    <w:rsid w:val="0D9E654C"/>
    <w:rsid w:val="0DB4A0DF"/>
    <w:rsid w:val="0DBB69D9"/>
    <w:rsid w:val="0DE3A38C"/>
    <w:rsid w:val="0E6A528F"/>
    <w:rsid w:val="0E864FE6"/>
    <w:rsid w:val="0EE30ECE"/>
    <w:rsid w:val="0EEF44CF"/>
    <w:rsid w:val="0EF95565"/>
    <w:rsid w:val="0F08D4D7"/>
    <w:rsid w:val="0F27A235"/>
    <w:rsid w:val="0F2B1F79"/>
    <w:rsid w:val="0F3C69DB"/>
    <w:rsid w:val="0F4648C7"/>
    <w:rsid w:val="0F785E2B"/>
    <w:rsid w:val="0F8A3CEA"/>
    <w:rsid w:val="0FB9664E"/>
    <w:rsid w:val="0FEF9BAF"/>
    <w:rsid w:val="10077B05"/>
    <w:rsid w:val="100CB1E7"/>
    <w:rsid w:val="10215283"/>
    <w:rsid w:val="102E1915"/>
    <w:rsid w:val="10349F5E"/>
    <w:rsid w:val="1087CB19"/>
    <w:rsid w:val="108C8293"/>
    <w:rsid w:val="109B623F"/>
    <w:rsid w:val="110C37B6"/>
    <w:rsid w:val="11242A6A"/>
    <w:rsid w:val="113D06CA"/>
    <w:rsid w:val="1195208B"/>
    <w:rsid w:val="119EBCDB"/>
    <w:rsid w:val="11A972A7"/>
    <w:rsid w:val="11B2E909"/>
    <w:rsid w:val="11EE47C5"/>
    <w:rsid w:val="11F5DFFE"/>
    <w:rsid w:val="12043C44"/>
    <w:rsid w:val="121D8DB5"/>
    <w:rsid w:val="12260902"/>
    <w:rsid w:val="12342FA4"/>
    <w:rsid w:val="124406E2"/>
    <w:rsid w:val="127CBEF7"/>
    <w:rsid w:val="12AC4417"/>
    <w:rsid w:val="12BA8210"/>
    <w:rsid w:val="12C2C498"/>
    <w:rsid w:val="133972B7"/>
    <w:rsid w:val="134A3BE4"/>
    <w:rsid w:val="135C3E66"/>
    <w:rsid w:val="13933DDC"/>
    <w:rsid w:val="13AB20CD"/>
    <w:rsid w:val="1433C1D6"/>
    <w:rsid w:val="14895EDF"/>
    <w:rsid w:val="148EA37C"/>
    <w:rsid w:val="14934154"/>
    <w:rsid w:val="14F498B6"/>
    <w:rsid w:val="1519E279"/>
    <w:rsid w:val="1522ABF4"/>
    <w:rsid w:val="15433FCC"/>
    <w:rsid w:val="15C2D5E8"/>
    <w:rsid w:val="15D75847"/>
    <w:rsid w:val="15DD9AED"/>
    <w:rsid w:val="15ECF4FE"/>
    <w:rsid w:val="16139533"/>
    <w:rsid w:val="162ECF66"/>
    <w:rsid w:val="163355FE"/>
    <w:rsid w:val="1633995E"/>
    <w:rsid w:val="16404083"/>
    <w:rsid w:val="16CE91AD"/>
    <w:rsid w:val="16DFA367"/>
    <w:rsid w:val="16FA3E77"/>
    <w:rsid w:val="17665DE4"/>
    <w:rsid w:val="1793D8E6"/>
    <w:rsid w:val="17A6F3E1"/>
    <w:rsid w:val="17DD4380"/>
    <w:rsid w:val="17FD3EA5"/>
    <w:rsid w:val="18435900"/>
    <w:rsid w:val="184A463F"/>
    <w:rsid w:val="184EAED8"/>
    <w:rsid w:val="185764BF"/>
    <w:rsid w:val="18642842"/>
    <w:rsid w:val="189CD4A8"/>
    <w:rsid w:val="18D8288A"/>
    <w:rsid w:val="18DFCDAA"/>
    <w:rsid w:val="1930BFEE"/>
    <w:rsid w:val="195D2C4C"/>
    <w:rsid w:val="1972866B"/>
    <w:rsid w:val="1972F6A1"/>
    <w:rsid w:val="199D6BA2"/>
    <w:rsid w:val="19E89A91"/>
    <w:rsid w:val="1A025A6B"/>
    <w:rsid w:val="1A0B88D2"/>
    <w:rsid w:val="1AB4605A"/>
    <w:rsid w:val="1ABD55DC"/>
    <w:rsid w:val="1AEA16DA"/>
    <w:rsid w:val="1B12A597"/>
    <w:rsid w:val="1B1E6FA7"/>
    <w:rsid w:val="1B56C640"/>
    <w:rsid w:val="1B65B7D3"/>
    <w:rsid w:val="1BEA90FE"/>
    <w:rsid w:val="1BEDA3B1"/>
    <w:rsid w:val="1BEEDAC7"/>
    <w:rsid w:val="1C3FF009"/>
    <w:rsid w:val="1C636184"/>
    <w:rsid w:val="1C68349F"/>
    <w:rsid w:val="1C72B3D6"/>
    <w:rsid w:val="1CCB3307"/>
    <w:rsid w:val="1CD94CA2"/>
    <w:rsid w:val="1CDC6D19"/>
    <w:rsid w:val="1D154FA5"/>
    <w:rsid w:val="1D18B6AB"/>
    <w:rsid w:val="1D209C7D"/>
    <w:rsid w:val="1D892AC3"/>
    <w:rsid w:val="1D8B3880"/>
    <w:rsid w:val="1D901EF8"/>
    <w:rsid w:val="1DA44CC4"/>
    <w:rsid w:val="1DAAE3A9"/>
    <w:rsid w:val="1DB80193"/>
    <w:rsid w:val="1DBDF3A0"/>
    <w:rsid w:val="1DF7464D"/>
    <w:rsid w:val="1E2B19EB"/>
    <w:rsid w:val="1E30C78E"/>
    <w:rsid w:val="1E39C487"/>
    <w:rsid w:val="1E422688"/>
    <w:rsid w:val="1E48AB00"/>
    <w:rsid w:val="1E9A3A81"/>
    <w:rsid w:val="1EA33E14"/>
    <w:rsid w:val="1EBCCFCA"/>
    <w:rsid w:val="1EC6C87F"/>
    <w:rsid w:val="1ECCF921"/>
    <w:rsid w:val="1F044745"/>
    <w:rsid w:val="1F0FA69C"/>
    <w:rsid w:val="1F12BC5E"/>
    <w:rsid w:val="1F3CC447"/>
    <w:rsid w:val="1F3D68B9"/>
    <w:rsid w:val="1F3D91A2"/>
    <w:rsid w:val="1F588ECD"/>
    <w:rsid w:val="1F5E0852"/>
    <w:rsid w:val="1F641BD8"/>
    <w:rsid w:val="1F66D983"/>
    <w:rsid w:val="1F8ED265"/>
    <w:rsid w:val="1F9F8BA1"/>
    <w:rsid w:val="1FCCD718"/>
    <w:rsid w:val="1FDC0274"/>
    <w:rsid w:val="201B1331"/>
    <w:rsid w:val="2036A765"/>
    <w:rsid w:val="20412DD4"/>
    <w:rsid w:val="2047E073"/>
    <w:rsid w:val="208A10AA"/>
    <w:rsid w:val="208F8ADB"/>
    <w:rsid w:val="20A8BCA3"/>
    <w:rsid w:val="20B1E794"/>
    <w:rsid w:val="2168F06B"/>
    <w:rsid w:val="21877AB7"/>
    <w:rsid w:val="2196BDFF"/>
    <w:rsid w:val="219A0D9A"/>
    <w:rsid w:val="21AA10A2"/>
    <w:rsid w:val="21B1F877"/>
    <w:rsid w:val="21B9F9AC"/>
    <w:rsid w:val="21C903C6"/>
    <w:rsid w:val="22188909"/>
    <w:rsid w:val="2245089A"/>
    <w:rsid w:val="227AAE5F"/>
    <w:rsid w:val="228AD607"/>
    <w:rsid w:val="2290B91D"/>
    <w:rsid w:val="22C3160E"/>
    <w:rsid w:val="22C6D2FF"/>
    <w:rsid w:val="22E97088"/>
    <w:rsid w:val="2302708F"/>
    <w:rsid w:val="2304CE7D"/>
    <w:rsid w:val="23094770"/>
    <w:rsid w:val="232D679B"/>
    <w:rsid w:val="234B3CC0"/>
    <w:rsid w:val="2382CD5F"/>
    <w:rsid w:val="23ACB922"/>
    <w:rsid w:val="23D8E602"/>
    <w:rsid w:val="23F6670D"/>
    <w:rsid w:val="24229FC2"/>
    <w:rsid w:val="242F8952"/>
    <w:rsid w:val="243733B6"/>
    <w:rsid w:val="2485652E"/>
    <w:rsid w:val="248F4248"/>
    <w:rsid w:val="24A0FD19"/>
    <w:rsid w:val="24E2B7B2"/>
    <w:rsid w:val="24E68802"/>
    <w:rsid w:val="24F5EF6D"/>
    <w:rsid w:val="24F6FBAE"/>
    <w:rsid w:val="2514201C"/>
    <w:rsid w:val="2517A881"/>
    <w:rsid w:val="2527C8E7"/>
    <w:rsid w:val="2541F8CA"/>
    <w:rsid w:val="254A59E8"/>
    <w:rsid w:val="2578CDC8"/>
    <w:rsid w:val="25BE9364"/>
    <w:rsid w:val="260A6CD6"/>
    <w:rsid w:val="263B42EC"/>
    <w:rsid w:val="2675B16B"/>
    <w:rsid w:val="2684BF17"/>
    <w:rsid w:val="2688AC2D"/>
    <w:rsid w:val="26BF7922"/>
    <w:rsid w:val="26CB875A"/>
    <w:rsid w:val="2706E304"/>
    <w:rsid w:val="27079D8E"/>
    <w:rsid w:val="272DD3AC"/>
    <w:rsid w:val="276692A9"/>
    <w:rsid w:val="2772926C"/>
    <w:rsid w:val="278666E3"/>
    <w:rsid w:val="27A63042"/>
    <w:rsid w:val="27D21F27"/>
    <w:rsid w:val="27D5D10A"/>
    <w:rsid w:val="280821CB"/>
    <w:rsid w:val="2808854D"/>
    <w:rsid w:val="28323235"/>
    <w:rsid w:val="2844A980"/>
    <w:rsid w:val="288DECB2"/>
    <w:rsid w:val="289F8D52"/>
    <w:rsid w:val="28E356EE"/>
    <w:rsid w:val="28F48BBF"/>
    <w:rsid w:val="2921D3F5"/>
    <w:rsid w:val="2933EC4E"/>
    <w:rsid w:val="293BD869"/>
    <w:rsid w:val="295569A7"/>
    <w:rsid w:val="2980A144"/>
    <w:rsid w:val="2983C970"/>
    <w:rsid w:val="29A137EA"/>
    <w:rsid w:val="29C917A5"/>
    <w:rsid w:val="29D18DE7"/>
    <w:rsid w:val="2A30A650"/>
    <w:rsid w:val="2A68F399"/>
    <w:rsid w:val="2A6CDE9E"/>
    <w:rsid w:val="2A778C64"/>
    <w:rsid w:val="2AA33367"/>
    <w:rsid w:val="2ACAED1A"/>
    <w:rsid w:val="2AE6C8BD"/>
    <w:rsid w:val="2B1C79AA"/>
    <w:rsid w:val="2B211DD4"/>
    <w:rsid w:val="2B22CB53"/>
    <w:rsid w:val="2B417FA0"/>
    <w:rsid w:val="2B836EE0"/>
    <w:rsid w:val="2B9938D6"/>
    <w:rsid w:val="2BA98594"/>
    <w:rsid w:val="2BAD61CF"/>
    <w:rsid w:val="2BC03F91"/>
    <w:rsid w:val="2BE3258C"/>
    <w:rsid w:val="2C0B8847"/>
    <w:rsid w:val="2C0E49D0"/>
    <w:rsid w:val="2C628B25"/>
    <w:rsid w:val="2C73812B"/>
    <w:rsid w:val="2C9E43C2"/>
    <w:rsid w:val="2CA0F300"/>
    <w:rsid w:val="2CCAE6FE"/>
    <w:rsid w:val="2CCF5DD8"/>
    <w:rsid w:val="2D3DD395"/>
    <w:rsid w:val="2D3FD3B6"/>
    <w:rsid w:val="2D4B224E"/>
    <w:rsid w:val="2D5814D3"/>
    <w:rsid w:val="2D59CFA6"/>
    <w:rsid w:val="2D5F6C03"/>
    <w:rsid w:val="2D7A951C"/>
    <w:rsid w:val="2D7F1399"/>
    <w:rsid w:val="2D8F05EF"/>
    <w:rsid w:val="2D990FD7"/>
    <w:rsid w:val="2DAA5F48"/>
    <w:rsid w:val="2DBBB145"/>
    <w:rsid w:val="2DC78FA5"/>
    <w:rsid w:val="2DCC78F3"/>
    <w:rsid w:val="2E3773D6"/>
    <w:rsid w:val="2E513D21"/>
    <w:rsid w:val="2E60BDD7"/>
    <w:rsid w:val="2E73B376"/>
    <w:rsid w:val="2E9CF0E8"/>
    <w:rsid w:val="2EAE7CAD"/>
    <w:rsid w:val="2EE421F4"/>
    <w:rsid w:val="2EF4FE3E"/>
    <w:rsid w:val="2EF64807"/>
    <w:rsid w:val="2F29D3B4"/>
    <w:rsid w:val="2F3FEDB7"/>
    <w:rsid w:val="2F5BDA05"/>
    <w:rsid w:val="2F6BFB5A"/>
    <w:rsid w:val="2F7EE2DD"/>
    <w:rsid w:val="2F8644CB"/>
    <w:rsid w:val="2F8A5154"/>
    <w:rsid w:val="2FCD8C04"/>
    <w:rsid w:val="2FF702A8"/>
    <w:rsid w:val="300EE34C"/>
    <w:rsid w:val="302FE5EE"/>
    <w:rsid w:val="30312742"/>
    <w:rsid w:val="303CEFD5"/>
    <w:rsid w:val="304BD273"/>
    <w:rsid w:val="307DFA6C"/>
    <w:rsid w:val="30ED29A4"/>
    <w:rsid w:val="30EF46E5"/>
    <w:rsid w:val="3147EA3A"/>
    <w:rsid w:val="31A6A2AB"/>
    <w:rsid w:val="31E0D6B5"/>
    <w:rsid w:val="322F6EC4"/>
    <w:rsid w:val="32419E5A"/>
    <w:rsid w:val="3258552C"/>
    <w:rsid w:val="3283207F"/>
    <w:rsid w:val="328E7C08"/>
    <w:rsid w:val="329BCDDE"/>
    <w:rsid w:val="32E5C612"/>
    <w:rsid w:val="32EBCE6B"/>
    <w:rsid w:val="32F5FFEF"/>
    <w:rsid w:val="330118F7"/>
    <w:rsid w:val="331BDA5A"/>
    <w:rsid w:val="337242E4"/>
    <w:rsid w:val="3393A4F0"/>
    <w:rsid w:val="33B50450"/>
    <w:rsid w:val="33F329D8"/>
    <w:rsid w:val="34184FAE"/>
    <w:rsid w:val="349DDCEF"/>
    <w:rsid w:val="34D9F51B"/>
    <w:rsid w:val="34DA896A"/>
    <w:rsid w:val="350F0AB9"/>
    <w:rsid w:val="353D3B30"/>
    <w:rsid w:val="35545840"/>
    <w:rsid w:val="3565A92C"/>
    <w:rsid w:val="35DA3137"/>
    <w:rsid w:val="35FCC7A6"/>
    <w:rsid w:val="36118ED4"/>
    <w:rsid w:val="363352BC"/>
    <w:rsid w:val="366CE8E8"/>
    <w:rsid w:val="368C2D19"/>
    <w:rsid w:val="36D9C6EB"/>
    <w:rsid w:val="36DA754E"/>
    <w:rsid w:val="36E8EA07"/>
    <w:rsid w:val="371916F8"/>
    <w:rsid w:val="371BE50E"/>
    <w:rsid w:val="3744EDAC"/>
    <w:rsid w:val="37667C44"/>
    <w:rsid w:val="37787012"/>
    <w:rsid w:val="378CA28E"/>
    <w:rsid w:val="37A59AE3"/>
    <w:rsid w:val="381D6C19"/>
    <w:rsid w:val="38223F92"/>
    <w:rsid w:val="383E6EF3"/>
    <w:rsid w:val="3846A2E9"/>
    <w:rsid w:val="384DA280"/>
    <w:rsid w:val="38C6330D"/>
    <w:rsid w:val="38DCE70E"/>
    <w:rsid w:val="397077E1"/>
    <w:rsid w:val="398558CB"/>
    <w:rsid w:val="3988F09C"/>
    <w:rsid w:val="39942C49"/>
    <w:rsid w:val="39969984"/>
    <w:rsid w:val="39B0DC0C"/>
    <w:rsid w:val="39CEAFB9"/>
    <w:rsid w:val="39E9DB17"/>
    <w:rsid w:val="3A04A864"/>
    <w:rsid w:val="3A0A2324"/>
    <w:rsid w:val="3A0ED56E"/>
    <w:rsid w:val="3A354180"/>
    <w:rsid w:val="3A3D0393"/>
    <w:rsid w:val="3A487433"/>
    <w:rsid w:val="3A6CE83E"/>
    <w:rsid w:val="3A7B2BA1"/>
    <w:rsid w:val="3ADA59E3"/>
    <w:rsid w:val="3AF008BD"/>
    <w:rsid w:val="3B036073"/>
    <w:rsid w:val="3B0AABFD"/>
    <w:rsid w:val="3B35A33E"/>
    <w:rsid w:val="3B3AC736"/>
    <w:rsid w:val="3B42F57B"/>
    <w:rsid w:val="3B47D3FA"/>
    <w:rsid w:val="3B68B0C6"/>
    <w:rsid w:val="3B85B20E"/>
    <w:rsid w:val="3B8767D5"/>
    <w:rsid w:val="3BA96A6E"/>
    <w:rsid w:val="3BE7B62A"/>
    <w:rsid w:val="3C1733D4"/>
    <w:rsid w:val="3C1FE26F"/>
    <w:rsid w:val="3C63A9DA"/>
    <w:rsid w:val="3C65F0E1"/>
    <w:rsid w:val="3C91313B"/>
    <w:rsid w:val="3CF77DB1"/>
    <w:rsid w:val="3D036B6D"/>
    <w:rsid w:val="3D2AC10C"/>
    <w:rsid w:val="3D38D0B2"/>
    <w:rsid w:val="3D7E5A63"/>
    <w:rsid w:val="3D9D23A2"/>
    <w:rsid w:val="3DF8BDFC"/>
    <w:rsid w:val="3E0F7454"/>
    <w:rsid w:val="3E3DBB5D"/>
    <w:rsid w:val="3E474926"/>
    <w:rsid w:val="3E4D7336"/>
    <w:rsid w:val="3E8B97D8"/>
    <w:rsid w:val="3ED3F64C"/>
    <w:rsid w:val="3ED6B99C"/>
    <w:rsid w:val="3EDA62E2"/>
    <w:rsid w:val="3EFA0E09"/>
    <w:rsid w:val="3F17E7D0"/>
    <w:rsid w:val="3F1A4EB4"/>
    <w:rsid w:val="3F506D51"/>
    <w:rsid w:val="3F50CF73"/>
    <w:rsid w:val="3F5A2AB8"/>
    <w:rsid w:val="3F7FBE36"/>
    <w:rsid w:val="3FA51718"/>
    <w:rsid w:val="3FD54C55"/>
    <w:rsid w:val="3FF68A24"/>
    <w:rsid w:val="3FFACD74"/>
    <w:rsid w:val="407235D2"/>
    <w:rsid w:val="407BE981"/>
    <w:rsid w:val="4085EDB2"/>
    <w:rsid w:val="409F9237"/>
    <w:rsid w:val="40D34A87"/>
    <w:rsid w:val="40D786B1"/>
    <w:rsid w:val="40D79DD3"/>
    <w:rsid w:val="41770B25"/>
    <w:rsid w:val="418270E1"/>
    <w:rsid w:val="41C6AF2B"/>
    <w:rsid w:val="41D964F5"/>
    <w:rsid w:val="41F044E6"/>
    <w:rsid w:val="4215FF38"/>
    <w:rsid w:val="4245F86B"/>
    <w:rsid w:val="426B93E1"/>
    <w:rsid w:val="42745943"/>
    <w:rsid w:val="42A58F4E"/>
    <w:rsid w:val="42A7398D"/>
    <w:rsid w:val="42AC68DB"/>
    <w:rsid w:val="430545DA"/>
    <w:rsid w:val="435813EE"/>
    <w:rsid w:val="4376AFE4"/>
    <w:rsid w:val="438E5BDF"/>
    <w:rsid w:val="43DE5491"/>
    <w:rsid w:val="4416ED0C"/>
    <w:rsid w:val="445AA09F"/>
    <w:rsid w:val="44821CDD"/>
    <w:rsid w:val="44B1FA65"/>
    <w:rsid w:val="44FB5945"/>
    <w:rsid w:val="45134B1D"/>
    <w:rsid w:val="4527556B"/>
    <w:rsid w:val="4534B7A4"/>
    <w:rsid w:val="45635166"/>
    <w:rsid w:val="4598D226"/>
    <w:rsid w:val="45A0A9FA"/>
    <w:rsid w:val="45B1499B"/>
    <w:rsid w:val="45C891BD"/>
    <w:rsid w:val="45D28D78"/>
    <w:rsid w:val="4632E3E6"/>
    <w:rsid w:val="46484799"/>
    <w:rsid w:val="465613FA"/>
    <w:rsid w:val="46B22A62"/>
    <w:rsid w:val="46B85BDD"/>
    <w:rsid w:val="46BA474F"/>
    <w:rsid w:val="46CC8040"/>
    <w:rsid w:val="46FD69F9"/>
    <w:rsid w:val="4727986C"/>
    <w:rsid w:val="4752C338"/>
    <w:rsid w:val="47B588F7"/>
    <w:rsid w:val="47C055CD"/>
    <w:rsid w:val="47D51997"/>
    <w:rsid w:val="47F8F132"/>
    <w:rsid w:val="485C376D"/>
    <w:rsid w:val="486C9B16"/>
    <w:rsid w:val="48719F99"/>
    <w:rsid w:val="48817FEF"/>
    <w:rsid w:val="488C3B39"/>
    <w:rsid w:val="48A7AA02"/>
    <w:rsid w:val="48B29C44"/>
    <w:rsid w:val="48BE338F"/>
    <w:rsid w:val="48E60D5F"/>
    <w:rsid w:val="48E7E064"/>
    <w:rsid w:val="48F66697"/>
    <w:rsid w:val="49095037"/>
    <w:rsid w:val="49266D08"/>
    <w:rsid w:val="493B4543"/>
    <w:rsid w:val="494F73E8"/>
    <w:rsid w:val="4956731E"/>
    <w:rsid w:val="49B13D5C"/>
    <w:rsid w:val="49D2963D"/>
    <w:rsid w:val="49D47C37"/>
    <w:rsid w:val="49EB5390"/>
    <w:rsid w:val="4A1696E0"/>
    <w:rsid w:val="4A2F48A7"/>
    <w:rsid w:val="4A48AB7C"/>
    <w:rsid w:val="4A94E7BB"/>
    <w:rsid w:val="4AA48F9E"/>
    <w:rsid w:val="4AB407BD"/>
    <w:rsid w:val="4AB8DAF8"/>
    <w:rsid w:val="4ABCB28F"/>
    <w:rsid w:val="4ADF7BE9"/>
    <w:rsid w:val="4B284110"/>
    <w:rsid w:val="4B83D9BE"/>
    <w:rsid w:val="4BFF3785"/>
    <w:rsid w:val="4C2979FE"/>
    <w:rsid w:val="4C5186C6"/>
    <w:rsid w:val="4C72782B"/>
    <w:rsid w:val="4CA57556"/>
    <w:rsid w:val="4CAE0679"/>
    <w:rsid w:val="4CE5A710"/>
    <w:rsid w:val="4CEB88D1"/>
    <w:rsid w:val="4D04BD23"/>
    <w:rsid w:val="4D28397E"/>
    <w:rsid w:val="4D2871D2"/>
    <w:rsid w:val="4D680FB3"/>
    <w:rsid w:val="4D721CBD"/>
    <w:rsid w:val="4D93E582"/>
    <w:rsid w:val="4DA1287B"/>
    <w:rsid w:val="4DB8A01B"/>
    <w:rsid w:val="4DC90C51"/>
    <w:rsid w:val="4DD355D9"/>
    <w:rsid w:val="4DDA1502"/>
    <w:rsid w:val="4E1DEECA"/>
    <w:rsid w:val="4E32C472"/>
    <w:rsid w:val="4E3D70A9"/>
    <w:rsid w:val="4E796AB1"/>
    <w:rsid w:val="4F007A9B"/>
    <w:rsid w:val="4F22BAAF"/>
    <w:rsid w:val="4F4492E3"/>
    <w:rsid w:val="4F5E50A6"/>
    <w:rsid w:val="4F6A96FF"/>
    <w:rsid w:val="4F6AC47C"/>
    <w:rsid w:val="4F8B6AD4"/>
    <w:rsid w:val="4F92F25E"/>
    <w:rsid w:val="4FD53973"/>
    <w:rsid w:val="4FDD05CF"/>
    <w:rsid w:val="4FDED332"/>
    <w:rsid w:val="504AD772"/>
    <w:rsid w:val="506929B4"/>
    <w:rsid w:val="506D03C3"/>
    <w:rsid w:val="507D4458"/>
    <w:rsid w:val="50ECC0B8"/>
    <w:rsid w:val="50F7F9A9"/>
    <w:rsid w:val="510D5D51"/>
    <w:rsid w:val="510F9665"/>
    <w:rsid w:val="512F94E0"/>
    <w:rsid w:val="51356599"/>
    <w:rsid w:val="5154533E"/>
    <w:rsid w:val="51587EDB"/>
    <w:rsid w:val="515EFA38"/>
    <w:rsid w:val="5179F70E"/>
    <w:rsid w:val="51802D05"/>
    <w:rsid w:val="51877EE3"/>
    <w:rsid w:val="5195589A"/>
    <w:rsid w:val="519696F0"/>
    <w:rsid w:val="51C4AB7D"/>
    <w:rsid w:val="5217B7A8"/>
    <w:rsid w:val="52195A96"/>
    <w:rsid w:val="5233287B"/>
    <w:rsid w:val="525F1927"/>
    <w:rsid w:val="52A85809"/>
    <w:rsid w:val="52BC1565"/>
    <w:rsid w:val="530209CA"/>
    <w:rsid w:val="53276F5C"/>
    <w:rsid w:val="53357A5E"/>
    <w:rsid w:val="533FB4C6"/>
    <w:rsid w:val="534E92EC"/>
    <w:rsid w:val="53BF203F"/>
    <w:rsid w:val="53C4210E"/>
    <w:rsid w:val="53C7A8C1"/>
    <w:rsid w:val="53CA2A9F"/>
    <w:rsid w:val="53CC4D6C"/>
    <w:rsid w:val="53D30E9D"/>
    <w:rsid w:val="5408A61A"/>
    <w:rsid w:val="544D93BD"/>
    <w:rsid w:val="5468CD80"/>
    <w:rsid w:val="547FAC90"/>
    <w:rsid w:val="54B43175"/>
    <w:rsid w:val="54C38E3E"/>
    <w:rsid w:val="54DBA32E"/>
    <w:rsid w:val="54DBCEBF"/>
    <w:rsid w:val="54E2B636"/>
    <w:rsid w:val="54ED2E83"/>
    <w:rsid w:val="5506EF31"/>
    <w:rsid w:val="55073F41"/>
    <w:rsid w:val="5517A4EC"/>
    <w:rsid w:val="55294C43"/>
    <w:rsid w:val="555B26F8"/>
    <w:rsid w:val="556523D2"/>
    <w:rsid w:val="5571544E"/>
    <w:rsid w:val="55803DDB"/>
    <w:rsid w:val="559C372A"/>
    <w:rsid w:val="55A71045"/>
    <w:rsid w:val="55AF9A54"/>
    <w:rsid w:val="55B3E642"/>
    <w:rsid w:val="55EE0DDF"/>
    <w:rsid w:val="5680D976"/>
    <w:rsid w:val="56A4D25D"/>
    <w:rsid w:val="56A5B083"/>
    <w:rsid w:val="56CBD939"/>
    <w:rsid w:val="56E25F11"/>
    <w:rsid w:val="56FAE696"/>
    <w:rsid w:val="571E71D0"/>
    <w:rsid w:val="5729E9BE"/>
    <w:rsid w:val="5744EFDB"/>
    <w:rsid w:val="574C68C1"/>
    <w:rsid w:val="574DC922"/>
    <w:rsid w:val="57537167"/>
    <w:rsid w:val="5789E341"/>
    <w:rsid w:val="578D25EC"/>
    <w:rsid w:val="57A98850"/>
    <w:rsid w:val="57ABDF8F"/>
    <w:rsid w:val="581BF2C8"/>
    <w:rsid w:val="58304C8A"/>
    <w:rsid w:val="58983558"/>
    <w:rsid w:val="58C6F97B"/>
    <w:rsid w:val="58CB1675"/>
    <w:rsid w:val="58FDCBE7"/>
    <w:rsid w:val="590264C9"/>
    <w:rsid w:val="592607F1"/>
    <w:rsid w:val="5929024A"/>
    <w:rsid w:val="5934DD1B"/>
    <w:rsid w:val="595159D0"/>
    <w:rsid w:val="5993D1D1"/>
    <w:rsid w:val="59BA14A2"/>
    <w:rsid w:val="59CE87F4"/>
    <w:rsid w:val="59DBDF35"/>
    <w:rsid w:val="59DF969A"/>
    <w:rsid w:val="59E82B1E"/>
    <w:rsid w:val="5A10F48E"/>
    <w:rsid w:val="5A1A707F"/>
    <w:rsid w:val="5AA3F41C"/>
    <w:rsid w:val="5AD2A9D8"/>
    <w:rsid w:val="5B708F8A"/>
    <w:rsid w:val="5B8BE12D"/>
    <w:rsid w:val="5B8C80D1"/>
    <w:rsid w:val="5BDDC787"/>
    <w:rsid w:val="5C0E1EFE"/>
    <w:rsid w:val="5C2727A9"/>
    <w:rsid w:val="5C583B5A"/>
    <w:rsid w:val="5C7065EF"/>
    <w:rsid w:val="5C806A52"/>
    <w:rsid w:val="5C93E12D"/>
    <w:rsid w:val="5CF2CA57"/>
    <w:rsid w:val="5D3D2BCF"/>
    <w:rsid w:val="5D835A86"/>
    <w:rsid w:val="5D97377B"/>
    <w:rsid w:val="5DABE172"/>
    <w:rsid w:val="5DB2405E"/>
    <w:rsid w:val="5DD33463"/>
    <w:rsid w:val="5DD49941"/>
    <w:rsid w:val="5E059FAF"/>
    <w:rsid w:val="5E44D0BC"/>
    <w:rsid w:val="5E4762B6"/>
    <w:rsid w:val="5E6700CF"/>
    <w:rsid w:val="5E690A93"/>
    <w:rsid w:val="5E73157C"/>
    <w:rsid w:val="5E779AC5"/>
    <w:rsid w:val="5E7C3848"/>
    <w:rsid w:val="5E8213B7"/>
    <w:rsid w:val="5E8BB953"/>
    <w:rsid w:val="5E904B3F"/>
    <w:rsid w:val="5EAD364B"/>
    <w:rsid w:val="5EC8A7F1"/>
    <w:rsid w:val="5ECA695D"/>
    <w:rsid w:val="5ED4A4E1"/>
    <w:rsid w:val="5EF80ED5"/>
    <w:rsid w:val="5EF94C30"/>
    <w:rsid w:val="5F272502"/>
    <w:rsid w:val="5F31969F"/>
    <w:rsid w:val="5F406569"/>
    <w:rsid w:val="5F50E838"/>
    <w:rsid w:val="5F5A654F"/>
    <w:rsid w:val="5F9E3E1C"/>
    <w:rsid w:val="5FB37547"/>
    <w:rsid w:val="5FBDE664"/>
    <w:rsid w:val="5FD909B3"/>
    <w:rsid w:val="5FDD0ED0"/>
    <w:rsid w:val="5FE5B494"/>
    <w:rsid w:val="5FFEBDEA"/>
    <w:rsid w:val="600BB6E2"/>
    <w:rsid w:val="6030E8D9"/>
    <w:rsid w:val="604C9414"/>
    <w:rsid w:val="6055971A"/>
    <w:rsid w:val="606FC294"/>
    <w:rsid w:val="60785700"/>
    <w:rsid w:val="607A2D5F"/>
    <w:rsid w:val="609E7152"/>
    <w:rsid w:val="60BA4B65"/>
    <w:rsid w:val="60E83D05"/>
    <w:rsid w:val="610451E8"/>
    <w:rsid w:val="6127E5B3"/>
    <w:rsid w:val="615EE69F"/>
    <w:rsid w:val="61F2A862"/>
    <w:rsid w:val="61FC29CB"/>
    <w:rsid w:val="6235AD4D"/>
    <w:rsid w:val="6254C846"/>
    <w:rsid w:val="625DE7D7"/>
    <w:rsid w:val="62873766"/>
    <w:rsid w:val="62AB6D52"/>
    <w:rsid w:val="62D4FFC8"/>
    <w:rsid w:val="63007E21"/>
    <w:rsid w:val="6339AC3B"/>
    <w:rsid w:val="635D0EF8"/>
    <w:rsid w:val="6368C8BD"/>
    <w:rsid w:val="637168B7"/>
    <w:rsid w:val="6379AF2B"/>
    <w:rsid w:val="639A4654"/>
    <w:rsid w:val="63AE113F"/>
    <w:rsid w:val="63C0E30F"/>
    <w:rsid w:val="63D9D00D"/>
    <w:rsid w:val="63DB6189"/>
    <w:rsid w:val="63DB6A3F"/>
    <w:rsid w:val="63F8DC17"/>
    <w:rsid w:val="6419AF93"/>
    <w:rsid w:val="6442C39D"/>
    <w:rsid w:val="64588086"/>
    <w:rsid w:val="6481CA54"/>
    <w:rsid w:val="649E5F37"/>
    <w:rsid w:val="64BC2DAC"/>
    <w:rsid w:val="64BD2249"/>
    <w:rsid w:val="64D00837"/>
    <w:rsid w:val="64FEBCB5"/>
    <w:rsid w:val="6517A66D"/>
    <w:rsid w:val="655800C8"/>
    <w:rsid w:val="6573F389"/>
    <w:rsid w:val="6592A31E"/>
    <w:rsid w:val="65A4CC5A"/>
    <w:rsid w:val="65B16F65"/>
    <w:rsid w:val="65B3F0B8"/>
    <w:rsid w:val="65C084C0"/>
    <w:rsid w:val="65C5A771"/>
    <w:rsid w:val="65CB4A59"/>
    <w:rsid w:val="6602D4ED"/>
    <w:rsid w:val="66784902"/>
    <w:rsid w:val="669659A2"/>
    <w:rsid w:val="669AD52D"/>
    <w:rsid w:val="66ACA063"/>
    <w:rsid w:val="66C4EBD7"/>
    <w:rsid w:val="6700F413"/>
    <w:rsid w:val="670A11D1"/>
    <w:rsid w:val="67174DE5"/>
    <w:rsid w:val="6768533A"/>
    <w:rsid w:val="67D5F501"/>
    <w:rsid w:val="67EEEB31"/>
    <w:rsid w:val="67F76FA3"/>
    <w:rsid w:val="67F7A0AB"/>
    <w:rsid w:val="6803DE3F"/>
    <w:rsid w:val="68173B8C"/>
    <w:rsid w:val="681C04B5"/>
    <w:rsid w:val="6864E8C5"/>
    <w:rsid w:val="6869CCCC"/>
    <w:rsid w:val="68AD819B"/>
    <w:rsid w:val="68C714C2"/>
    <w:rsid w:val="6912A5EC"/>
    <w:rsid w:val="692C0819"/>
    <w:rsid w:val="6952E634"/>
    <w:rsid w:val="695BAB0F"/>
    <w:rsid w:val="69991197"/>
    <w:rsid w:val="69992A00"/>
    <w:rsid w:val="69A84FCA"/>
    <w:rsid w:val="69B2512E"/>
    <w:rsid w:val="69EEED2F"/>
    <w:rsid w:val="6A2FC66B"/>
    <w:rsid w:val="6A375FE1"/>
    <w:rsid w:val="6A5D9B80"/>
    <w:rsid w:val="6A7D4A92"/>
    <w:rsid w:val="6A9BE3F8"/>
    <w:rsid w:val="6A9FF4B3"/>
    <w:rsid w:val="6AA4A482"/>
    <w:rsid w:val="6B304D63"/>
    <w:rsid w:val="6B9DB0B5"/>
    <w:rsid w:val="6B9E3C35"/>
    <w:rsid w:val="6BA85F15"/>
    <w:rsid w:val="6BADEDBF"/>
    <w:rsid w:val="6BD216A8"/>
    <w:rsid w:val="6BF24720"/>
    <w:rsid w:val="6BFEFB37"/>
    <w:rsid w:val="6BFF6073"/>
    <w:rsid w:val="6C06AB5A"/>
    <w:rsid w:val="6C2D42D5"/>
    <w:rsid w:val="6C33612B"/>
    <w:rsid w:val="6C43A21E"/>
    <w:rsid w:val="6C4E1D21"/>
    <w:rsid w:val="6C6D431A"/>
    <w:rsid w:val="6C6FBDAC"/>
    <w:rsid w:val="6CBE8765"/>
    <w:rsid w:val="6D018DC0"/>
    <w:rsid w:val="6D1223CC"/>
    <w:rsid w:val="6D2740F1"/>
    <w:rsid w:val="6D2F3459"/>
    <w:rsid w:val="6D31B22F"/>
    <w:rsid w:val="6D583C37"/>
    <w:rsid w:val="6D6D4150"/>
    <w:rsid w:val="6D7BA96E"/>
    <w:rsid w:val="6DA23662"/>
    <w:rsid w:val="6DA75BA9"/>
    <w:rsid w:val="6DB0503A"/>
    <w:rsid w:val="6DEE7A64"/>
    <w:rsid w:val="6DF2F326"/>
    <w:rsid w:val="6E1705C6"/>
    <w:rsid w:val="6E1B968B"/>
    <w:rsid w:val="6ED9693A"/>
    <w:rsid w:val="6EDCCA93"/>
    <w:rsid w:val="6EE93D9E"/>
    <w:rsid w:val="6EED6805"/>
    <w:rsid w:val="6F3AA231"/>
    <w:rsid w:val="6F438167"/>
    <w:rsid w:val="6F4538E9"/>
    <w:rsid w:val="6F462241"/>
    <w:rsid w:val="6F649AA3"/>
    <w:rsid w:val="6F660F23"/>
    <w:rsid w:val="6F687B68"/>
    <w:rsid w:val="6F72F980"/>
    <w:rsid w:val="6F88DEE5"/>
    <w:rsid w:val="6F922670"/>
    <w:rsid w:val="6FEFE817"/>
    <w:rsid w:val="701524D2"/>
    <w:rsid w:val="701C8251"/>
    <w:rsid w:val="70377D3B"/>
    <w:rsid w:val="7040CEFB"/>
    <w:rsid w:val="7079E7F2"/>
    <w:rsid w:val="709F2B67"/>
    <w:rsid w:val="70B956DD"/>
    <w:rsid w:val="7115053C"/>
    <w:rsid w:val="7125750C"/>
    <w:rsid w:val="71C4CA15"/>
    <w:rsid w:val="71DFB06D"/>
    <w:rsid w:val="71FDA431"/>
    <w:rsid w:val="721BF131"/>
    <w:rsid w:val="722ABF69"/>
    <w:rsid w:val="723B58D8"/>
    <w:rsid w:val="725FA976"/>
    <w:rsid w:val="729023A1"/>
    <w:rsid w:val="72D42837"/>
    <w:rsid w:val="72D69981"/>
    <w:rsid w:val="72DD60D9"/>
    <w:rsid w:val="72DFB1B1"/>
    <w:rsid w:val="72FC520F"/>
    <w:rsid w:val="735E5420"/>
    <w:rsid w:val="73D3D70B"/>
    <w:rsid w:val="73E158BF"/>
    <w:rsid w:val="7402BB51"/>
    <w:rsid w:val="7416C124"/>
    <w:rsid w:val="74320166"/>
    <w:rsid w:val="74799C79"/>
    <w:rsid w:val="74AD54FE"/>
    <w:rsid w:val="74E60A20"/>
    <w:rsid w:val="750C38DD"/>
    <w:rsid w:val="7526BA1E"/>
    <w:rsid w:val="7551EE4A"/>
    <w:rsid w:val="755905DE"/>
    <w:rsid w:val="757982BD"/>
    <w:rsid w:val="75A39BD9"/>
    <w:rsid w:val="75B09705"/>
    <w:rsid w:val="75C4A0B8"/>
    <w:rsid w:val="75D46FFB"/>
    <w:rsid w:val="75E2384C"/>
    <w:rsid w:val="75E644D6"/>
    <w:rsid w:val="7680AEE4"/>
    <w:rsid w:val="768826FB"/>
    <w:rsid w:val="76BC249B"/>
    <w:rsid w:val="76C9384F"/>
    <w:rsid w:val="76D65981"/>
    <w:rsid w:val="76EA5789"/>
    <w:rsid w:val="77AE0E7A"/>
    <w:rsid w:val="77B69DD3"/>
    <w:rsid w:val="780194E3"/>
    <w:rsid w:val="78514E41"/>
    <w:rsid w:val="78A6A78F"/>
    <w:rsid w:val="78BCDFC7"/>
    <w:rsid w:val="78CAF4E0"/>
    <w:rsid w:val="78D12709"/>
    <w:rsid w:val="7987B43C"/>
    <w:rsid w:val="798AE5D3"/>
    <w:rsid w:val="79967369"/>
    <w:rsid w:val="79B613C9"/>
    <w:rsid w:val="79BBF5A9"/>
    <w:rsid w:val="79BD79F5"/>
    <w:rsid w:val="79C9F88F"/>
    <w:rsid w:val="7A05A42A"/>
    <w:rsid w:val="7A20DCC8"/>
    <w:rsid w:val="7A3238AA"/>
    <w:rsid w:val="7A49B3F5"/>
    <w:rsid w:val="7A539845"/>
    <w:rsid w:val="7A9874F4"/>
    <w:rsid w:val="7AA77B31"/>
    <w:rsid w:val="7B06BF4F"/>
    <w:rsid w:val="7B10E09C"/>
    <w:rsid w:val="7B3C7453"/>
    <w:rsid w:val="7B3EECA5"/>
    <w:rsid w:val="7B7B6305"/>
    <w:rsid w:val="7B82EB41"/>
    <w:rsid w:val="7B892E6D"/>
    <w:rsid w:val="7BA12A82"/>
    <w:rsid w:val="7BD6E7E2"/>
    <w:rsid w:val="7BE1D252"/>
    <w:rsid w:val="7C076914"/>
    <w:rsid w:val="7C21615D"/>
    <w:rsid w:val="7C39A53B"/>
    <w:rsid w:val="7C3E7D07"/>
    <w:rsid w:val="7C61A7F3"/>
    <w:rsid w:val="7C6A5D6D"/>
    <w:rsid w:val="7C76A354"/>
    <w:rsid w:val="7CD17653"/>
    <w:rsid w:val="7D3A7252"/>
    <w:rsid w:val="7D44912E"/>
    <w:rsid w:val="7DA6EAFA"/>
    <w:rsid w:val="7DDBD973"/>
    <w:rsid w:val="7DEDA6B0"/>
    <w:rsid w:val="7EA1D5EC"/>
    <w:rsid w:val="7EA61862"/>
    <w:rsid w:val="7EBDEAE0"/>
    <w:rsid w:val="7EC13156"/>
    <w:rsid w:val="7EC66DC9"/>
    <w:rsid w:val="7F03B46B"/>
    <w:rsid w:val="7F1F8BE1"/>
    <w:rsid w:val="7F22F5F8"/>
    <w:rsid w:val="7F4356CF"/>
    <w:rsid w:val="7F4C854B"/>
    <w:rsid w:val="7FB463F9"/>
    <w:rsid w:val="7FF5EF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D3797"/>
  <w15:chartTrackingRefBased/>
  <w15:docId w15:val="{01A26006-D342-4381-ABAF-1A970071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14BC"/>
    <w:pPr>
      <w:spacing w:line="240" w:lineRule="auto"/>
    </w:pPr>
    <w:rPr>
      <w:rFonts w:ascii="Times New Roman" w:eastAsiaTheme="minorEastAsia" w:hAnsi="Times New Roman"/>
      <w:lang w:val="en-US"/>
    </w:rPr>
  </w:style>
  <w:style w:type="paragraph" w:styleId="Antrat1">
    <w:name w:val="heading 1"/>
    <w:basedOn w:val="prastasis"/>
    <w:next w:val="prastasis"/>
    <w:link w:val="Antrat1Diagrama"/>
    <w:uiPriority w:val="9"/>
    <w:qFormat/>
    <w:rsid w:val="00FF584A"/>
    <w:pPr>
      <w:keepNext/>
      <w:keepLines/>
      <w:spacing w:before="400" w:after="40"/>
      <w:jc w:val="center"/>
      <w:outlineLvl w:val="0"/>
    </w:pPr>
    <w:rPr>
      <w:rFonts w:asciiTheme="majorHAnsi" w:eastAsiaTheme="majorEastAsia" w:hAnsiTheme="majorHAnsi" w:cstheme="majorBidi"/>
      <w:color w:val="1F3864" w:themeColor="accent1" w:themeShade="80"/>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99"/>
    <w:qFormat/>
    <w:rsid w:val="00FF584A"/>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99"/>
    <w:qFormat/>
    <w:locked/>
    <w:rsid w:val="00FF584A"/>
    <w:rPr>
      <w:rFonts w:ascii="Times New Roman" w:eastAsiaTheme="minorEastAsia" w:hAnsi="Times New Roman"/>
      <w:lang w:val="en-US"/>
    </w:rPr>
  </w:style>
  <w:style w:type="character" w:customStyle="1" w:styleId="Antrat1Diagrama">
    <w:name w:val="Antraštė 1 Diagrama"/>
    <w:basedOn w:val="Numatytasispastraiposriftas"/>
    <w:link w:val="Antrat1"/>
    <w:uiPriority w:val="9"/>
    <w:rsid w:val="00FF584A"/>
    <w:rPr>
      <w:rFonts w:asciiTheme="majorHAnsi" w:eastAsiaTheme="majorEastAsia" w:hAnsiTheme="majorHAnsi" w:cstheme="majorBidi"/>
      <w:color w:val="1F3864" w:themeColor="accent1" w:themeShade="80"/>
      <w:sz w:val="36"/>
      <w:szCs w:val="36"/>
      <w:lang w:val="en-US"/>
    </w:rPr>
  </w:style>
  <w:style w:type="table" w:styleId="Lentelstinklelis">
    <w:name w:val="Table Grid"/>
    <w:basedOn w:val="prastojilentel"/>
    <w:uiPriority w:val="59"/>
    <w:rsid w:val="00AD70B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Стиль3"/>
    <w:basedOn w:val="prastasis"/>
    <w:rsid w:val="00AD70BD"/>
    <w:pPr>
      <w:spacing w:after="0"/>
      <w:jc w:val="center"/>
    </w:pPr>
    <w:rPr>
      <w:rFonts w:eastAsia="Times New Roman" w:cs="Times New Roman"/>
      <w:sz w:val="24"/>
      <w:szCs w:val="20"/>
      <w:lang w:val="en-GB"/>
    </w:rPr>
  </w:style>
  <w:style w:type="paragraph" w:styleId="Pagrindinistekstas">
    <w:name w:val="Body Text"/>
    <w:basedOn w:val="prastasis"/>
    <w:link w:val="PagrindinistekstasDiagrama"/>
    <w:uiPriority w:val="99"/>
    <w:semiHidden/>
    <w:unhideWhenUsed/>
    <w:rsid w:val="001014BC"/>
    <w:pPr>
      <w:spacing w:after="120"/>
    </w:pPr>
  </w:style>
  <w:style w:type="character" w:customStyle="1" w:styleId="PagrindinistekstasDiagrama">
    <w:name w:val="Pagrindinis tekstas Diagrama"/>
    <w:basedOn w:val="Numatytasispastraiposriftas"/>
    <w:link w:val="Pagrindinistekstas"/>
    <w:uiPriority w:val="99"/>
    <w:semiHidden/>
    <w:rsid w:val="001014BC"/>
    <w:rPr>
      <w:rFonts w:ascii="Times New Roman" w:eastAsiaTheme="minorEastAsia" w:hAnsi="Times New Roman"/>
      <w:lang w:val="en-US"/>
    </w:rPr>
  </w:style>
  <w:style w:type="table" w:customStyle="1" w:styleId="TableGrid1">
    <w:name w:val="Table Grid1"/>
    <w:basedOn w:val="prastojilentel"/>
    <w:next w:val="Lentelstinklelis"/>
    <w:uiPriority w:val="59"/>
    <w:rsid w:val="001014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014BC"/>
    <w:rPr>
      <w:vertAlign w:val="superscript"/>
    </w:rPr>
  </w:style>
  <w:style w:type="character" w:styleId="Hipersaitas">
    <w:name w:val="Hyperlink"/>
    <w:rsid w:val="001014BC"/>
    <w:rPr>
      <w:u w:val="single"/>
    </w:rPr>
  </w:style>
  <w:style w:type="paragraph" w:customStyle="1" w:styleId="Body2">
    <w:name w:val="Body 2"/>
    <w:rsid w:val="001014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prastasiniatinklio">
    <w:name w:val="Normal (Web)"/>
    <w:basedOn w:val="prastasis"/>
    <w:uiPriority w:val="99"/>
    <w:unhideWhenUsed/>
    <w:rsid w:val="001014BC"/>
    <w:pPr>
      <w:spacing w:before="100" w:beforeAutospacing="1" w:after="100" w:afterAutospacing="1"/>
    </w:pPr>
    <w:rPr>
      <w:rFonts w:eastAsia="Times New Roman" w:cs="Times New Roman"/>
      <w:sz w:val="24"/>
      <w:szCs w:val="24"/>
      <w:lang w:val="lt-LT" w:eastAsia="lt-LT"/>
    </w:rPr>
  </w:style>
  <w:style w:type="character" w:customStyle="1" w:styleId="Typewriter">
    <w:name w:val="Typewriter"/>
    <w:rsid w:val="001014BC"/>
    <w:rPr>
      <w:rFonts w:ascii="Courier New" w:hAnsi="Courier New"/>
      <w:sz w:val="20"/>
    </w:rPr>
  </w:style>
  <w:style w:type="character" w:styleId="Emfaz">
    <w:name w:val="Emphasis"/>
    <w:uiPriority w:val="20"/>
    <w:qFormat/>
    <w:rsid w:val="001014BC"/>
    <w:rPr>
      <w:i/>
      <w:iCs/>
    </w:rPr>
  </w:style>
  <w:style w:type="paragraph" w:customStyle="1" w:styleId="Default">
    <w:name w:val="Default"/>
    <w:rsid w:val="001014B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1">
    <w:name w:val="Font Style21"/>
    <w:basedOn w:val="Numatytasispastraiposriftas"/>
    <w:uiPriority w:val="99"/>
    <w:rsid w:val="001014BC"/>
    <w:rPr>
      <w:rFonts w:ascii="Times New Roman" w:hAnsi="Times New Roman" w:cs="Times New Roman"/>
      <w:sz w:val="18"/>
      <w:szCs w:val="18"/>
    </w:rPr>
  </w:style>
  <w:style w:type="character" w:customStyle="1" w:styleId="normaltextrun">
    <w:name w:val="normaltextrun"/>
    <w:basedOn w:val="Numatytasispastraiposriftas"/>
    <w:rsid w:val="001014BC"/>
  </w:style>
  <w:style w:type="paragraph" w:styleId="Pagrindiniotekstotrauka">
    <w:name w:val="Body Text Indent"/>
    <w:basedOn w:val="prastasis"/>
    <w:link w:val="PagrindiniotekstotraukaDiagrama"/>
    <w:uiPriority w:val="99"/>
    <w:semiHidden/>
    <w:unhideWhenUsed/>
    <w:rsid w:val="001014B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014BC"/>
    <w:rPr>
      <w:rFonts w:ascii="Times New Roman" w:eastAsiaTheme="minorEastAsia" w:hAnsi="Times New Roman"/>
      <w:lang w:val="en-US"/>
    </w:rPr>
  </w:style>
  <w:style w:type="paragraph" w:styleId="Porat">
    <w:name w:val="footer"/>
    <w:basedOn w:val="prastasis"/>
    <w:link w:val="PoratDiagrama"/>
    <w:rsid w:val="001014BC"/>
    <w:pPr>
      <w:tabs>
        <w:tab w:val="center" w:pos="4320"/>
        <w:tab w:val="right" w:pos="8640"/>
      </w:tabs>
    </w:pPr>
  </w:style>
  <w:style w:type="character" w:customStyle="1" w:styleId="PoratDiagrama">
    <w:name w:val="Poraštė Diagrama"/>
    <w:basedOn w:val="Numatytasispastraiposriftas"/>
    <w:link w:val="Porat"/>
    <w:rsid w:val="001014BC"/>
    <w:rPr>
      <w:rFonts w:ascii="Times New Roman" w:eastAsiaTheme="minorEastAsia" w:hAnsi="Times New Roman"/>
      <w:lang w:val="en-US"/>
    </w:rPr>
  </w:style>
  <w:style w:type="character" w:customStyle="1" w:styleId="CommentReference1">
    <w:name w:val="Comment Reference1"/>
    <w:basedOn w:val="Numatytasispastraiposriftas"/>
    <w:uiPriority w:val="99"/>
    <w:semiHidden/>
    <w:unhideWhenUsed/>
    <w:rsid w:val="004A7384"/>
    <w:rPr>
      <w:sz w:val="16"/>
      <w:szCs w:val="16"/>
    </w:rPr>
  </w:style>
  <w:style w:type="paragraph" w:customStyle="1" w:styleId="CommentText1">
    <w:name w:val="Comment Text1"/>
    <w:basedOn w:val="prastasis"/>
    <w:link w:val="CommentTextChar"/>
    <w:uiPriority w:val="99"/>
    <w:unhideWhenUsed/>
    <w:rsid w:val="004A7384"/>
    <w:rPr>
      <w:sz w:val="20"/>
      <w:szCs w:val="20"/>
    </w:rPr>
  </w:style>
  <w:style w:type="character" w:customStyle="1" w:styleId="CommentTextChar">
    <w:name w:val="Comment Text Char"/>
    <w:basedOn w:val="Numatytasispastraiposriftas"/>
    <w:link w:val="CommentText1"/>
    <w:uiPriority w:val="99"/>
    <w:rsid w:val="004A7384"/>
    <w:rPr>
      <w:rFonts w:ascii="Times New Roman" w:eastAsiaTheme="minorEastAsia" w:hAnsi="Times New Roman"/>
      <w:sz w:val="20"/>
      <w:szCs w:val="20"/>
      <w:lang w:val="en-US"/>
    </w:rPr>
  </w:style>
  <w:style w:type="paragraph" w:customStyle="1" w:styleId="CommentSubject1">
    <w:name w:val="Comment Subject1"/>
    <w:basedOn w:val="CommentText1"/>
    <w:next w:val="CommentText1"/>
    <w:link w:val="CommentSubjectChar"/>
    <w:uiPriority w:val="99"/>
    <w:semiHidden/>
    <w:unhideWhenUsed/>
    <w:rsid w:val="004A7384"/>
    <w:rPr>
      <w:b/>
      <w:bCs/>
    </w:rPr>
  </w:style>
  <w:style w:type="character" w:customStyle="1" w:styleId="CommentSubjectChar">
    <w:name w:val="Comment Subject Char"/>
    <w:basedOn w:val="CommentTextChar"/>
    <w:link w:val="CommentSubject1"/>
    <w:uiPriority w:val="99"/>
    <w:semiHidden/>
    <w:rsid w:val="004A7384"/>
    <w:rPr>
      <w:rFonts w:ascii="Times New Roman" w:eastAsiaTheme="minorEastAsia" w:hAnsi="Times New Roman"/>
      <w:b/>
      <w:bCs/>
      <w:sz w:val="20"/>
      <w:szCs w:val="20"/>
      <w:lang w:val="en-US"/>
    </w:rPr>
  </w:style>
  <w:style w:type="paragraph" w:styleId="Debesliotekstas">
    <w:name w:val="Balloon Text"/>
    <w:basedOn w:val="prastasis"/>
    <w:link w:val="DebesliotekstasDiagrama"/>
    <w:uiPriority w:val="99"/>
    <w:semiHidden/>
    <w:unhideWhenUsed/>
    <w:rsid w:val="004A7384"/>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7384"/>
    <w:rPr>
      <w:rFonts w:ascii="Segoe UI" w:eastAsiaTheme="minorEastAsia" w:hAnsi="Segoe UI" w:cs="Segoe UI"/>
      <w:sz w:val="18"/>
      <w:szCs w:val="18"/>
      <w:lang w:val="en-US"/>
    </w:rPr>
  </w:style>
  <w:style w:type="paragraph" w:styleId="Pataisymai">
    <w:name w:val="Revision"/>
    <w:hidden/>
    <w:uiPriority w:val="99"/>
    <w:semiHidden/>
    <w:rsid w:val="00A3018F"/>
    <w:pPr>
      <w:spacing w:after="0" w:line="240" w:lineRule="auto"/>
    </w:pPr>
    <w:rPr>
      <w:rFonts w:ascii="Times New Roman" w:eastAsiaTheme="minorEastAsia" w:hAnsi="Times New Roman"/>
      <w:lang w:val="en-US"/>
    </w:rPr>
  </w:style>
  <w:style w:type="paragraph" w:styleId="Antrats">
    <w:name w:val="header"/>
    <w:basedOn w:val="prastasis"/>
    <w:link w:val="AntratsDiagrama"/>
    <w:uiPriority w:val="99"/>
    <w:semiHidden/>
    <w:unhideWhenUsed/>
    <w:rsid w:val="00A3018F"/>
    <w:pPr>
      <w:tabs>
        <w:tab w:val="center" w:pos="4513"/>
        <w:tab w:val="right" w:pos="9026"/>
      </w:tabs>
      <w:spacing w:after="0"/>
    </w:pPr>
  </w:style>
  <w:style w:type="character" w:customStyle="1" w:styleId="AntratsDiagrama">
    <w:name w:val="Antraštės Diagrama"/>
    <w:basedOn w:val="Numatytasispastraiposriftas"/>
    <w:link w:val="Antrats"/>
    <w:uiPriority w:val="99"/>
    <w:semiHidden/>
    <w:rsid w:val="00A3018F"/>
    <w:rPr>
      <w:rFonts w:ascii="Times New Roman" w:eastAsiaTheme="minorEastAsia" w:hAnsi="Times New Roman"/>
      <w:lang w:val="en-US"/>
    </w:rPr>
  </w:style>
  <w:style w:type="paragraph" w:customStyle="1" w:styleId="paragraph">
    <w:name w:val="paragraph"/>
    <w:basedOn w:val="prastasis"/>
    <w:rsid w:val="00390EC7"/>
    <w:pPr>
      <w:spacing w:before="100" w:beforeAutospacing="1" w:after="100" w:afterAutospacing="1"/>
    </w:pPr>
    <w:rPr>
      <w:rFonts w:eastAsia="Times New Roman" w:cs="Times New Roman"/>
      <w:sz w:val="24"/>
      <w:szCs w:val="24"/>
      <w:lang w:val="lt-LT" w:eastAsia="lt-LT"/>
    </w:rPr>
  </w:style>
  <w:style w:type="character" w:customStyle="1" w:styleId="eop">
    <w:name w:val="eop"/>
    <w:basedOn w:val="Numatytasispastraiposriftas"/>
    <w:rsid w:val="00390EC7"/>
  </w:style>
  <w:style w:type="character" w:styleId="Neapdorotaspaminjimas">
    <w:name w:val="Unresolved Mention"/>
    <w:basedOn w:val="Numatytasispastraiposriftas"/>
    <w:uiPriority w:val="99"/>
    <w:semiHidden/>
    <w:unhideWhenUsed/>
    <w:rsid w:val="00555CEB"/>
    <w:rPr>
      <w:color w:val="605E5C"/>
      <w:shd w:val="clear" w:color="auto" w:fill="E1DFDD"/>
    </w:rPr>
  </w:style>
  <w:style w:type="character" w:customStyle="1" w:styleId="scxw12819603">
    <w:name w:val="scxw12819603"/>
    <w:basedOn w:val="Numatytasispastraiposriftas"/>
    <w:rsid w:val="00A00417"/>
  </w:style>
  <w:style w:type="character" w:styleId="Komentaronuoroda">
    <w:name w:val="annotation reference"/>
    <w:basedOn w:val="Numatytasispastraiposriftas"/>
    <w:uiPriority w:val="99"/>
    <w:semiHidden/>
    <w:unhideWhenUsed/>
    <w:rsid w:val="00DC15EF"/>
    <w:rPr>
      <w:sz w:val="16"/>
      <w:szCs w:val="16"/>
    </w:rPr>
  </w:style>
  <w:style w:type="paragraph" w:styleId="Komentarotekstas">
    <w:name w:val="annotation text"/>
    <w:basedOn w:val="prastasis"/>
    <w:link w:val="KomentarotekstasDiagrama"/>
    <w:uiPriority w:val="99"/>
    <w:unhideWhenUsed/>
    <w:rsid w:val="00DC15EF"/>
    <w:rPr>
      <w:sz w:val="20"/>
      <w:szCs w:val="20"/>
    </w:rPr>
  </w:style>
  <w:style w:type="character" w:customStyle="1" w:styleId="KomentarotekstasDiagrama">
    <w:name w:val="Komentaro tekstas Diagrama"/>
    <w:basedOn w:val="Numatytasispastraiposriftas"/>
    <w:link w:val="Komentarotekstas"/>
    <w:uiPriority w:val="99"/>
    <w:rsid w:val="00DC15EF"/>
    <w:rPr>
      <w:rFonts w:ascii="Times New Roman" w:eastAsiaTheme="minorEastAsia" w:hAnsi="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C15EF"/>
    <w:rPr>
      <w:b/>
      <w:bCs/>
    </w:rPr>
  </w:style>
  <w:style w:type="character" w:customStyle="1" w:styleId="KomentarotemaDiagrama">
    <w:name w:val="Komentaro tema Diagrama"/>
    <w:basedOn w:val="KomentarotekstasDiagrama"/>
    <w:link w:val="Komentarotema"/>
    <w:uiPriority w:val="99"/>
    <w:semiHidden/>
    <w:rsid w:val="00DC15EF"/>
    <w:rPr>
      <w:rFonts w:ascii="Times New Roman" w:eastAsiaTheme="minorEastAsia" w:hAnsi="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85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dai.lr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41e131d07ada11edbc04912defe897d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19A52E-B612-4346-B4C8-CBE80C054DB0}">
  <ds:schemaRefs>
    <ds:schemaRef ds:uri="http://schemas.microsoft.com/office/2006/metadata/properties"/>
    <ds:schemaRef ds:uri="http://schemas.microsoft.com/office/infopath/2007/PartnerControls"/>
    <ds:schemaRef ds:uri="d1b24185-aeae-4433-b70e-7616315af5c2"/>
  </ds:schemaRefs>
</ds:datastoreItem>
</file>

<file path=customXml/itemProps2.xml><?xml version="1.0" encoding="utf-8"?>
<ds:datastoreItem xmlns:ds="http://schemas.openxmlformats.org/officeDocument/2006/customXml" ds:itemID="{BF140251-5B95-4723-ADC6-DE8A77102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04E99-9A51-48C5-AB5C-4BC8F2B23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19292</Words>
  <Characters>10998</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12</cp:revision>
  <dcterms:created xsi:type="dcterms:W3CDTF">2026-07-29T11:12:00Z</dcterms:created>
  <dcterms:modified xsi:type="dcterms:W3CDTF">2026-08-09T05:00:00Z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ies>
</file>